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93" w:rsidRDefault="0004730E">
      <w:pPr>
        <w:rPr>
          <w:rFonts w:ascii="Arial" w:hAnsi="Arial" w:cs="Arial"/>
        </w:rPr>
      </w:pPr>
      <w:r w:rsidRPr="0004730E">
        <w:rPr>
          <w:noProof/>
          <w:color w:val="FF0000"/>
          <w:sz w:val="28"/>
          <w:szCs w:val="28"/>
        </w:rPr>
        <w:pict>
          <v:shapetype id="_x0000_t202" coordsize="21600,21600" o:spt="202" path="m,l,21600r21600,l21600,xe">
            <v:stroke joinstyle="miter"/>
            <v:path gradientshapeok="t" o:connecttype="rect"/>
          </v:shapetype>
          <v:shape id="WordArt 75" o:spid="_x0000_s1026" type="#_x0000_t202" style="position:absolute;left:0;text-align:left;margin-left:117pt;margin-top:9.3pt;width:361.65pt;height:41.4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" filled="f" stroked="f">
            <o:lock v:ext="edit" shapetype="t"/>
            <v:textbox style="mso-fit-shape-to-text:t">
              <w:txbxContent>
                <w:p w:rsidR="005E7301" w:rsidRPr="00D91BE2" w:rsidRDefault="005E7301" w:rsidP="005E7301">
                  <w:pPr>
                    <w:pStyle w:val="aa"/>
                    <w:spacing w:before="0" w:beforeAutospacing="0" w:after="0" w:afterAutospacing="0"/>
                    <w:jc w:val="center"/>
                    <w:rPr>
                      <w:sz w:val="48"/>
                      <w:szCs w:val="48"/>
                    </w:rPr>
                  </w:pPr>
                  <w:r w:rsidRPr="00D91BE2">
                    <w:rPr>
                      <w:rFonts w:ascii="华文隶书" w:eastAsia="华文隶书" w:hint="eastAsia"/>
                      <w:b/>
                      <w:bCs/>
                      <w:color w:val="FF0000"/>
                      <w:sz w:val="48"/>
                      <w:szCs w:val="48"/>
                    </w:rPr>
                    <w:t>上海古陶瓷科学技术研究会</w:t>
                  </w:r>
                </w:p>
              </w:txbxContent>
            </v:textbox>
            <w10:wrap anchorx="margin" anchory="margin"/>
          </v:shape>
        </w:pict>
      </w:r>
    </w:p>
    <w:p w:rsidR="00CF4A93" w:rsidRDefault="0004730E">
      <w:pPr>
        <w:rPr>
          <w:rFonts w:ascii="Arial" w:hAnsi="Arial" w:cs="Arial"/>
        </w:rPr>
      </w:pPr>
      <w:r w:rsidRPr="0004730E">
        <w:rPr>
          <w:noProof/>
          <w:color w:val="FF0000"/>
          <w:sz w:val="28"/>
          <w:szCs w:val="28"/>
        </w:rPr>
        <w:pict>
          <v:shape id="WordArt 13" o:spid="_x0000_s1027" type="#_x0000_t202" style="position:absolute;left:0;text-align:left;margin-left:200.25pt;margin-top:52.85pt;width:152.4pt;height:36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" filled="f" stroked="f">
            <o:lock v:ext="edit" shapetype="t"/>
            <v:textbox>
              <w:txbxContent>
                <w:p w:rsidR="005E7301" w:rsidRDefault="005E7301" w:rsidP="005E7301">
                  <w:pPr>
                    <w:pStyle w:val="aa"/>
                    <w:spacing w:before="0" w:beforeAutospacing="0" w:after="0" w:afterAutospacing="0"/>
                    <w:jc w:val="center"/>
                  </w:pPr>
                  <w:r>
                    <w:rPr>
                      <w:rFonts w:ascii="幼圆" w:eastAsia="幼圆" w:hint="eastAsia"/>
                      <w:b/>
                      <w:bCs/>
                      <w:color w:val="FF0000"/>
                      <w:sz w:val="72"/>
                      <w:szCs w:val="72"/>
                    </w:rPr>
                    <w:t>简 报</w:t>
                  </w:r>
                </w:p>
              </w:txbxContent>
            </v:textbox>
            <w10:wrap anchorx="margin" anchory="margin"/>
          </v:shape>
        </w:pict>
      </w:r>
      <w:r w:rsidR="005E7301">
        <w:rPr>
          <w:rFonts w:ascii="Arial" w:hAnsi="Arial" w:cs="Arial"/>
          <w:noProof/>
        </w:rPr>
        <w:drawing>
          <wp:inline distT="0" distB="0" distL="0" distR="0">
            <wp:extent cx="1394460" cy="822960"/>
            <wp:effectExtent l="0" t="0" r="0" b="0"/>
            <wp:docPr id="1" name="图片 1" descr="u=3815472816,3193474045&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815472816,3193474045&amp;fm=0&amp;gp=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822960"/>
                    </a:xfrm>
                    <a:prstGeom prst="rect">
                      <a:avLst/>
                    </a:prstGeom>
                    <a:noFill/>
                    <a:ln>
                      <a:noFill/>
                    </a:ln>
                  </pic:spPr>
                </pic:pic>
              </a:graphicData>
            </a:graphic>
          </wp:inline>
        </w:drawing>
      </w:r>
    </w:p>
    <w:p w:rsidR="0033181B" w:rsidRDefault="0033181B">
      <w:pPr>
        <w:rPr>
          <w:rFonts w:ascii="Arial" w:hAnsi="Arial" w:cs="Arial"/>
        </w:rPr>
      </w:pPr>
    </w:p>
    <w:p w:rsidR="0033181B" w:rsidRDefault="0033181B">
      <w:pPr>
        <w:rPr>
          <w:rFonts w:ascii="Arial" w:hAnsi="Arial" w:cs="Arial"/>
        </w:rPr>
      </w:pPr>
    </w:p>
    <w:p w:rsidR="0016332A" w:rsidRPr="00201B9A" w:rsidRDefault="0016332A">
      <w:pPr>
        <w:rPr>
          <w:rFonts w:eastAsia="楷体_GB2312"/>
          <w:b/>
          <w:color w:val="FF0000"/>
          <w:sz w:val="30"/>
        </w:rPr>
      </w:pPr>
      <w:r w:rsidRPr="00201B9A">
        <w:rPr>
          <w:rFonts w:hint="eastAsia"/>
          <w:b/>
          <w:color w:val="FF0000"/>
          <w:sz w:val="28"/>
          <w:szCs w:val="28"/>
        </w:rPr>
        <w:t>（</w:t>
      </w:r>
      <w:r w:rsidRPr="00CF4A93">
        <w:rPr>
          <w:rFonts w:ascii="楷体" w:eastAsia="楷体" w:hAnsi="楷体" w:hint="eastAsia"/>
          <w:b/>
          <w:color w:val="FF0000"/>
          <w:sz w:val="28"/>
          <w:szCs w:val="28"/>
        </w:rPr>
        <w:t>内部交流 妥善保存</w:t>
      </w:r>
      <w:r w:rsidRPr="00201B9A">
        <w:rPr>
          <w:rFonts w:hint="eastAsia"/>
          <w:b/>
          <w:color w:val="FF0000"/>
          <w:sz w:val="28"/>
          <w:szCs w:val="28"/>
        </w:rPr>
        <w:t>）</w:t>
      </w:r>
      <w:r w:rsidRPr="00201B9A">
        <w:rPr>
          <w:b/>
          <w:color w:val="FF0000"/>
          <w:sz w:val="28"/>
          <w:szCs w:val="28"/>
        </w:rPr>
        <w:t xml:space="preserve">     </w:t>
      </w:r>
      <w:r w:rsidRPr="00201B9A">
        <w:rPr>
          <w:rFonts w:hint="eastAsia"/>
          <w:b/>
          <w:color w:val="FF0000"/>
          <w:sz w:val="28"/>
          <w:szCs w:val="28"/>
        </w:rPr>
        <w:t xml:space="preserve">   </w:t>
      </w:r>
      <w:r w:rsidRPr="00CF4A93">
        <w:rPr>
          <w:rFonts w:ascii="楷体" w:eastAsia="楷体" w:hAnsi="楷体"/>
          <w:b/>
          <w:color w:val="FF0000"/>
          <w:sz w:val="28"/>
          <w:szCs w:val="28"/>
        </w:rPr>
        <w:t>(</w:t>
      </w:r>
      <w:r w:rsidRPr="00CF4A93">
        <w:rPr>
          <w:rFonts w:ascii="楷体" w:eastAsia="楷体" w:hAnsi="楷体" w:hint="eastAsia"/>
          <w:b/>
          <w:color w:val="FF0000"/>
          <w:sz w:val="28"/>
          <w:szCs w:val="28"/>
        </w:rPr>
        <w:t>第</w:t>
      </w:r>
      <w:r w:rsidR="005A749B">
        <w:rPr>
          <w:rFonts w:ascii="楷体" w:eastAsia="楷体" w:hAnsi="楷体" w:hint="eastAsia"/>
          <w:b/>
          <w:color w:val="FF0000"/>
          <w:sz w:val="28"/>
          <w:szCs w:val="28"/>
        </w:rPr>
        <w:t>2</w:t>
      </w:r>
      <w:r w:rsidR="00A740CC">
        <w:rPr>
          <w:rFonts w:ascii="楷体" w:eastAsia="楷体" w:hAnsi="楷体" w:hint="eastAsia"/>
          <w:b/>
          <w:color w:val="FF0000"/>
          <w:sz w:val="28"/>
          <w:szCs w:val="28"/>
        </w:rPr>
        <w:t>6</w:t>
      </w:r>
      <w:r w:rsidRPr="00CF4A93">
        <w:rPr>
          <w:rFonts w:ascii="楷体" w:eastAsia="楷体" w:hAnsi="楷体" w:hint="eastAsia"/>
          <w:b/>
          <w:color w:val="FF0000"/>
          <w:sz w:val="28"/>
          <w:szCs w:val="28"/>
        </w:rPr>
        <w:t>期)</w:t>
      </w:r>
      <w:r w:rsidRPr="00CF4A93">
        <w:rPr>
          <w:rFonts w:ascii="楷体" w:eastAsia="楷体" w:hAnsi="楷体"/>
          <w:color w:val="FF0000"/>
          <w:sz w:val="28"/>
          <w:szCs w:val="28"/>
        </w:rPr>
        <w:t xml:space="preserve">           </w:t>
      </w:r>
      <w:r w:rsidR="00A33C67" w:rsidRPr="00CF4A93">
        <w:rPr>
          <w:rFonts w:ascii="楷体" w:eastAsia="楷体" w:hAnsi="楷体" w:hint="eastAsia"/>
          <w:color w:val="FF0000"/>
          <w:sz w:val="28"/>
          <w:szCs w:val="28"/>
        </w:rPr>
        <w:t xml:space="preserve"> </w:t>
      </w:r>
      <w:r w:rsidR="00361DC4">
        <w:rPr>
          <w:rFonts w:ascii="楷体" w:eastAsia="楷体" w:hAnsi="楷体" w:hint="eastAsia"/>
          <w:color w:val="FF0000"/>
          <w:sz w:val="28"/>
          <w:szCs w:val="28"/>
        </w:rPr>
        <w:t xml:space="preserve"> </w:t>
      </w:r>
      <w:r w:rsidRPr="00CF4A93">
        <w:rPr>
          <w:rFonts w:ascii="楷体" w:eastAsia="楷体" w:hAnsi="楷体"/>
          <w:b/>
          <w:color w:val="FF0000"/>
          <w:sz w:val="28"/>
          <w:szCs w:val="28"/>
        </w:rPr>
        <w:t>20</w:t>
      </w:r>
      <w:r w:rsidR="00201B9A" w:rsidRPr="00CF4A93">
        <w:rPr>
          <w:rFonts w:ascii="楷体" w:eastAsia="楷体" w:hAnsi="楷体" w:hint="eastAsia"/>
          <w:b/>
          <w:color w:val="FF0000"/>
          <w:sz w:val="28"/>
          <w:szCs w:val="28"/>
        </w:rPr>
        <w:t>1</w:t>
      </w:r>
      <w:r w:rsidR="005E1C4E">
        <w:rPr>
          <w:rFonts w:ascii="楷体" w:eastAsia="楷体" w:hAnsi="楷体" w:hint="eastAsia"/>
          <w:b/>
          <w:color w:val="FF0000"/>
          <w:sz w:val="28"/>
          <w:szCs w:val="28"/>
        </w:rPr>
        <w:t>6</w:t>
      </w:r>
      <w:r w:rsidRPr="00CF4A93">
        <w:rPr>
          <w:rFonts w:ascii="楷体" w:eastAsia="楷体" w:hAnsi="楷体" w:hint="eastAsia"/>
          <w:b/>
          <w:color w:val="FF0000"/>
          <w:sz w:val="28"/>
          <w:szCs w:val="28"/>
        </w:rPr>
        <w:t>年</w:t>
      </w:r>
      <w:r w:rsidR="00A740CC">
        <w:rPr>
          <w:rFonts w:ascii="楷体" w:eastAsia="楷体" w:hAnsi="楷体" w:hint="eastAsia"/>
          <w:b/>
          <w:color w:val="FF0000"/>
          <w:sz w:val="28"/>
          <w:szCs w:val="28"/>
        </w:rPr>
        <w:t>12</w:t>
      </w:r>
      <w:r w:rsidRPr="00CF4A93">
        <w:rPr>
          <w:rFonts w:ascii="楷体" w:eastAsia="楷体" w:hAnsi="楷体" w:hint="eastAsia"/>
          <w:b/>
          <w:color w:val="FF0000"/>
          <w:sz w:val="28"/>
          <w:szCs w:val="28"/>
        </w:rPr>
        <w:t xml:space="preserve">月5日 </w:t>
      </w:r>
    </w:p>
    <w:p w:rsidR="0016332A" w:rsidRDefault="005E7301" w:rsidP="0026099F">
      <w:pPr>
        <w:tabs>
          <w:tab w:val="num" w:pos="720"/>
        </w:tabs>
        <w:ind w:right="-286"/>
      </w:pPr>
      <w:r>
        <w:rPr>
          <w:noProof/>
        </w:rPr>
        <w:drawing>
          <wp:inline distT="0" distB="0" distL="0" distR="0">
            <wp:extent cx="175260" cy="175260"/>
            <wp:effectExtent l="0" t="0" r="0" b="0"/>
            <wp:docPr id="2" name="图片 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CCFFFF"/>
                    </a:solidFill>
                    <a:ln>
                      <a:noFill/>
                    </a:ln>
                  </pic:spPr>
                </pic:pic>
              </a:graphicData>
            </a:graphic>
          </wp:inline>
        </w:drawing>
      </w:r>
      <w:r>
        <w:rPr>
          <w:noProof/>
        </w:rPr>
        <w:drawing>
          <wp:inline distT="0" distB="0" distL="0" distR="0">
            <wp:extent cx="175260" cy="175260"/>
            <wp:effectExtent l="0" t="0" r="0" b="0"/>
            <wp:docPr id="3" name="图片 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4" name="图片 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5" name="图片 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6" name="图片 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7" name="图片 7"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8" name="图片 8"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9" name="图片 9"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0" name="图片 10"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1" name="图片 11"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2" name="图片 1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3" name="图片 1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4" name="图片 1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5" name="图片 1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6" name="图片 1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7" name="图片 17"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8" name="图片 18"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19" name="图片 19"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0" name="图片 20"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1" name="图片 21"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2" name="图片 2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3" name="图片 2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4" name="图片 2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5" name="图片 2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6" name="图片 2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7" name="图片 27"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8" name="图片 28"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29" name="图片 29"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0" name="图片 30"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1" name="图片 31"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2" name="图片 32"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3" name="图片 33"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4" name="图片 34"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5" name="图片 35"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r>
        <w:rPr>
          <w:noProof/>
        </w:rPr>
        <w:drawing>
          <wp:inline distT="0" distB="0" distL="0" distR="0">
            <wp:extent cx="175260" cy="175260"/>
            <wp:effectExtent l="0" t="0" r="0" b="0"/>
            <wp:docPr id="36" name="图片 36" descr="Carved St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arved Stone"/>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 cy="175260"/>
                    </a:xfrm>
                    <a:prstGeom prst="rect">
                      <a:avLst/>
                    </a:prstGeom>
                    <a:solidFill>
                      <a:srgbClr val="000000"/>
                    </a:solidFill>
                    <a:ln>
                      <a:noFill/>
                    </a:ln>
                  </pic:spPr>
                </pic:pic>
              </a:graphicData>
            </a:graphic>
          </wp:inline>
        </w:drawing>
      </w:r>
    </w:p>
    <w:p w:rsidR="0016332A" w:rsidRDefault="0004730E" w:rsidP="007478DB">
      <w:pPr>
        <w:spacing w:line="420" w:lineRule="exact"/>
        <w:ind w:leftChars="171" w:left="359" w:right="-286" w:firstLineChars="3282" w:firstLine="6919"/>
        <w:rPr>
          <w:rFonts w:eastAsia="幼圆"/>
          <w:b/>
          <w:i/>
          <w:sz w:val="48"/>
        </w:rPr>
      </w:pPr>
      <w:r w:rsidRPr="0004730E">
        <w:rPr>
          <w:rFonts w:ascii="楷体_GB2312" w:eastAsia="楷体_GB2312"/>
          <w:b/>
          <w:noProof/>
          <w:color w:val="800000"/>
        </w:rPr>
        <w:pict>
          <v:roundrect id="AutoShape 8" o:spid="_x0000_s1029" style="position:absolute;left:0;text-align:left;margin-left:344.85pt;margin-top:17.65pt;width:133.65pt;height:27.8pt;z-index:-251661312;visibility:visible" arcsize="12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" fillcolor="#cff">
            <v:shadow on="t" type="perspective" opacity=".5" origin=",.5" offset="0,0" matrix=",-56756f,,.5"/>
          </v:roundrect>
        </w:pict>
      </w:r>
    </w:p>
    <w:p w:rsidR="00074492" w:rsidRPr="009E075F" w:rsidRDefault="005E7301" w:rsidP="000D328E">
      <w:pPr>
        <w:spacing w:line="420" w:lineRule="exact"/>
        <w:ind w:rightChars="-15" w:right="-31"/>
        <w:rPr>
          <w:rFonts w:ascii="华文琥珀" w:eastAsia="华文琥珀" w:hAnsi="楷体"/>
          <w:b/>
          <w:bCs/>
          <w:color w:val="C00000"/>
          <w:sz w:val="30"/>
          <w:szCs w:val="30"/>
        </w:rPr>
      </w:pPr>
      <w:r>
        <w:rPr>
          <w:rFonts w:ascii="楷体_GB2312" w:hAnsi="MS PGothic" w:hint="eastAsia"/>
          <w:b/>
          <w:color w:val="C00000"/>
          <w:sz w:val="36"/>
          <w:szCs w:val="36"/>
        </w:rPr>
        <w:t xml:space="preserve">  </w:t>
      </w:r>
      <w:r w:rsidR="006E4CA2" w:rsidRPr="00E73CA5">
        <w:rPr>
          <w:rFonts w:ascii="楷体_GB2312" w:hAnsi="MS PGothic" w:hint="eastAsia"/>
          <w:b/>
          <w:color w:val="C00000"/>
          <w:sz w:val="36"/>
          <w:szCs w:val="36"/>
        </w:rPr>
        <w:t>==</w:t>
      </w:r>
      <w:r>
        <w:rPr>
          <w:rFonts w:ascii="楷体_GB2312" w:hAnsi="MS PGothic" w:hint="eastAsia"/>
          <w:b/>
          <w:color w:val="C00000"/>
          <w:sz w:val="36"/>
          <w:szCs w:val="36"/>
        </w:rPr>
        <w:t xml:space="preserve"> </w:t>
      </w:r>
      <w:r w:rsidRPr="00E73CA5">
        <w:rPr>
          <w:rFonts w:ascii="楷体_GB2312" w:hAnsi="MS PGothic" w:hint="eastAsia"/>
          <w:b/>
          <w:color w:val="C00000"/>
          <w:sz w:val="36"/>
          <w:szCs w:val="36"/>
        </w:rPr>
        <w:t>==</w:t>
      </w:r>
      <w:r w:rsidRPr="005E7301">
        <w:rPr>
          <w:rFonts w:ascii="楷体" w:eastAsia="楷体" w:hAnsi="楷体" w:hint="eastAsia"/>
          <w:b/>
          <w:color w:val="C00000"/>
          <w:sz w:val="36"/>
          <w:szCs w:val="36"/>
        </w:rPr>
        <w:t>研究会组织</w:t>
      </w:r>
      <w:r w:rsidR="00A740CC">
        <w:rPr>
          <w:rFonts w:ascii="楷体" w:eastAsia="楷体" w:hAnsi="楷体" w:hint="eastAsia"/>
          <w:b/>
          <w:color w:val="C00000"/>
          <w:sz w:val="36"/>
          <w:szCs w:val="36"/>
        </w:rPr>
        <w:t>16年</w:t>
      </w:r>
      <w:r w:rsidRPr="005E7301">
        <w:rPr>
          <w:rFonts w:ascii="楷体" w:eastAsia="楷体" w:hAnsi="楷体" w:hint="eastAsia"/>
          <w:b/>
          <w:color w:val="C00000"/>
          <w:sz w:val="36"/>
          <w:szCs w:val="36"/>
        </w:rPr>
        <w:t>会员活动</w:t>
      </w:r>
      <w:r>
        <w:rPr>
          <w:rFonts w:ascii="楷体" w:eastAsia="楷体" w:hAnsi="楷体" w:hint="eastAsia"/>
          <w:b/>
          <w:color w:val="C00000"/>
          <w:sz w:val="36"/>
          <w:szCs w:val="36"/>
        </w:rPr>
        <w:t xml:space="preserve">  </w:t>
      </w:r>
      <w:r w:rsidR="006E4CA2" w:rsidRPr="00E73CA5">
        <w:rPr>
          <w:rFonts w:ascii="楷体_GB2312" w:hAnsi="MS PGothic" w:hint="eastAsia"/>
          <w:b/>
          <w:color w:val="C00000"/>
          <w:sz w:val="36"/>
          <w:szCs w:val="36"/>
        </w:rPr>
        <w:t>==</w:t>
      </w:r>
      <w:r w:rsidR="009E075F">
        <w:rPr>
          <w:rFonts w:ascii="楷体" w:eastAsia="楷体" w:hAnsi="楷体" w:hint="eastAsia"/>
          <w:b/>
          <w:i/>
          <w:color w:val="C00000"/>
          <w:sz w:val="30"/>
          <w:szCs w:val="30"/>
        </w:rPr>
        <w:t xml:space="preserve"> </w:t>
      </w:r>
      <w:r w:rsidRPr="00E73CA5">
        <w:rPr>
          <w:rFonts w:ascii="楷体_GB2312" w:hAnsi="MS PGothic" w:hint="eastAsia"/>
          <w:b/>
          <w:color w:val="C00000"/>
          <w:sz w:val="36"/>
          <w:szCs w:val="36"/>
        </w:rPr>
        <w:t>==</w:t>
      </w:r>
      <w:r>
        <w:rPr>
          <w:rFonts w:ascii="楷体_GB2312" w:hAnsi="MS PGothic" w:hint="eastAsia"/>
          <w:b/>
          <w:color w:val="C00000"/>
          <w:sz w:val="36"/>
          <w:szCs w:val="36"/>
        </w:rPr>
        <w:t xml:space="preserve"> </w:t>
      </w:r>
      <w:r>
        <w:rPr>
          <w:rFonts w:ascii="楷体" w:eastAsia="楷体" w:hAnsi="楷体" w:hint="eastAsia"/>
          <w:b/>
          <w:i/>
          <w:color w:val="C00000"/>
          <w:sz w:val="30"/>
          <w:szCs w:val="30"/>
        </w:rPr>
        <w:t xml:space="preserve"> </w:t>
      </w:r>
      <w:r w:rsidR="00AC0357">
        <w:rPr>
          <w:rFonts w:ascii="楷体" w:eastAsia="楷体" w:hAnsi="楷体" w:hint="eastAsia"/>
          <w:b/>
          <w:i/>
          <w:color w:val="C00000"/>
          <w:sz w:val="30"/>
          <w:szCs w:val="30"/>
        </w:rPr>
        <w:t xml:space="preserve"> </w:t>
      </w:r>
      <w:r w:rsidR="00B84B7D">
        <w:rPr>
          <w:rFonts w:ascii="楷体" w:eastAsia="楷体" w:hAnsi="楷体" w:hint="eastAsia"/>
          <w:b/>
          <w:i/>
          <w:color w:val="C00000"/>
          <w:sz w:val="30"/>
          <w:szCs w:val="30"/>
        </w:rPr>
        <w:t xml:space="preserve"> </w:t>
      </w:r>
      <w:r w:rsidR="009E075F" w:rsidRPr="009E075F">
        <w:rPr>
          <w:rFonts w:ascii="华文琥珀" w:eastAsia="华文琥珀" w:hAnsi="楷体" w:hint="eastAsia"/>
          <w:b/>
          <w:i/>
          <w:color w:val="C00000"/>
          <w:sz w:val="30"/>
          <w:szCs w:val="30"/>
        </w:rPr>
        <w:t>研究会动态</w:t>
      </w:r>
      <w:r w:rsidR="006E4CA2">
        <w:rPr>
          <w:rFonts w:ascii="华文琥珀" w:eastAsia="华文琥珀" w:hAnsi="楷体" w:hint="eastAsia"/>
          <w:b/>
          <w:i/>
          <w:color w:val="C00000"/>
          <w:sz w:val="30"/>
          <w:szCs w:val="30"/>
        </w:rPr>
        <w:t xml:space="preserve">   </w:t>
      </w:r>
      <w:r w:rsidR="00D02B53">
        <w:rPr>
          <w:rFonts w:ascii="华文琥珀" w:eastAsia="华文琥珀" w:hAnsi="楷体" w:hint="eastAsia"/>
          <w:b/>
          <w:i/>
          <w:color w:val="C00000"/>
          <w:sz w:val="30"/>
          <w:szCs w:val="30"/>
        </w:rPr>
        <w:t xml:space="preserve">  </w:t>
      </w:r>
    </w:p>
    <w:p w:rsidR="00A740CC" w:rsidRPr="00013D16" w:rsidRDefault="00A740CC" w:rsidP="00013D16">
      <w:pPr>
        <w:spacing w:line="380" w:lineRule="exact"/>
        <w:ind w:rightChars="-3" w:right="-6" w:firstLineChars="200" w:firstLine="480"/>
        <w:rPr>
          <w:rFonts w:asciiTheme="majorEastAsia" w:eastAsiaTheme="majorEastAsia" w:hAnsiTheme="majorEastAsia"/>
          <w:sz w:val="24"/>
        </w:rPr>
      </w:pPr>
      <w:r w:rsidRPr="00013D16">
        <w:rPr>
          <w:rFonts w:asciiTheme="majorEastAsia" w:eastAsiaTheme="majorEastAsia" w:hAnsiTheme="majorEastAsia" w:hint="eastAsia"/>
          <w:sz w:val="24"/>
        </w:rPr>
        <w:t>2016年6月15日，研究会组织了2016年度研究会会员活动。此次活动的主要内容</w:t>
      </w:r>
      <w:r w:rsidR="007F2621">
        <w:rPr>
          <w:rFonts w:asciiTheme="majorEastAsia" w:eastAsiaTheme="majorEastAsia" w:hAnsiTheme="majorEastAsia" w:hint="eastAsia"/>
          <w:sz w:val="24"/>
        </w:rPr>
        <w:t>到</w:t>
      </w:r>
      <w:r w:rsidRPr="00013D16">
        <w:rPr>
          <w:rFonts w:asciiTheme="majorEastAsia" w:eastAsiaTheme="majorEastAsia" w:hAnsiTheme="majorEastAsia"/>
          <w:sz w:val="24"/>
        </w:rPr>
        <w:t>上海松江区广富林</w:t>
      </w:r>
      <w:r w:rsidRPr="00013D16">
        <w:rPr>
          <w:rFonts w:asciiTheme="majorEastAsia" w:eastAsiaTheme="majorEastAsia" w:hAnsiTheme="majorEastAsia" w:hint="eastAsia"/>
          <w:sz w:val="24"/>
        </w:rPr>
        <w:t>古</w:t>
      </w:r>
      <w:r w:rsidRPr="00013D16">
        <w:rPr>
          <w:rFonts w:asciiTheme="majorEastAsia" w:eastAsiaTheme="majorEastAsia" w:hAnsiTheme="majorEastAsia"/>
          <w:sz w:val="24"/>
        </w:rPr>
        <w:t>文化遗址公园</w:t>
      </w:r>
      <w:r w:rsidRPr="00013D16">
        <w:rPr>
          <w:rFonts w:asciiTheme="majorEastAsia" w:eastAsiaTheme="majorEastAsia" w:hAnsiTheme="majorEastAsia" w:hint="eastAsia"/>
          <w:sz w:val="24"/>
        </w:rPr>
        <w:t>进行</w:t>
      </w:r>
      <w:r w:rsidRPr="00013D16">
        <w:rPr>
          <w:rFonts w:asciiTheme="majorEastAsia" w:eastAsiaTheme="majorEastAsia" w:hAnsiTheme="majorEastAsia"/>
          <w:sz w:val="24"/>
        </w:rPr>
        <w:t>专业参观考察</w:t>
      </w:r>
      <w:r w:rsidRPr="00013D16">
        <w:rPr>
          <w:rFonts w:asciiTheme="majorEastAsia" w:eastAsiaTheme="majorEastAsia" w:hAnsiTheme="majorEastAsia" w:hint="eastAsia"/>
          <w:sz w:val="24"/>
        </w:rPr>
        <w:t>。近30位研究会会员参加了此次活动。</w:t>
      </w:r>
    </w:p>
    <w:p w:rsidR="00A740CC" w:rsidRPr="00013D16" w:rsidRDefault="00A740CC" w:rsidP="00A740CC">
      <w:pPr>
        <w:tabs>
          <w:tab w:val="left" w:pos="8080"/>
        </w:tabs>
        <w:spacing w:line="380" w:lineRule="exact"/>
        <w:ind w:rightChars="-3" w:right="-6" w:firstLine="480"/>
        <w:rPr>
          <w:rFonts w:asciiTheme="majorEastAsia" w:eastAsiaTheme="majorEastAsia" w:hAnsiTheme="majorEastAsia"/>
          <w:sz w:val="24"/>
        </w:rPr>
      </w:pPr>
      <w:r w:rsidRPr="00013D16">
        <w:rPr>
          <w:rFonts w:asciiTheme="majorEastAsia" w:eastAsiaTheme="majorEastAsia" w:hAnsiTheme="majorEastAsia" w:hint="eastAsia"/>
          <w:sz w:val="24"/>
        </w:rPr>
        <w:t>活动当天，正值</w:t>
      </w:r>
      <w:r w:rsidRPr="00013D16">
        <w:rPr>
          <w:rFonts w:asciiTheme="majorEastAsia" w:eastAsiaTheme="majorEastAsia" w:hAnsiTheme="majorEastAsia"/>
          <w:sz w:val="24"/>
        </w:rPr>
        <w:t>上海</w:t>
      </w:r>
      <w:r w:rsidRPr="00013D16">
        <w:rPr>
          <w:rFonts w:asciiTheme="majorEastAsia" w:eastAsiaTheme="majorEastAsia" w:hAnsiTheme="majorEastAsia" w:hint="eastAsia"/>
          <w:sz w:val="24"/>
        </w:rPr>
        <w:t>刚</w:t>
      </w:r>
      <w:r w:rsidRPr="00013D16">
        <w:rPr>
          <w:rFonts w:asciiTheme="majorEastAsia" w:eastAsiaTheme="majorEastAsia" w:hAnsiTheme="majorEastAsia"/>
          <w:sz w:val="24"/>
        </w:rPr>
        <w:t>进入夏季</w:t>
      </w:r>
      <w:r w:rsidRPr="00013D16">
        <w:rPr>
          <w:rFonts w:asciiTheme="majorEastAsia" w:eastAsiaTheme="majorEastAsia" w:hAnsiTheme="majorEastAsia" w:hint="eastAsia"/>
          <w:sz w:val="24"/>
        </w:rPr>
        <w:t>，闷热的天气，较高湿度，令人颇</w:t>
      </w:r>
      <w:r w:rsidRPr="00013D16">
        <w:rPr>
          <w:rFonts w:asciiTheme="majorEastAsia" w:eastAsiaTheme="majorEastAsia" w:hAnsiTheme="majorEastAsia"/>
          <w:sz w:val="24"/>
        </w:rPr>
        <w:t>感有些喘不</w:t>
      </w:r>
      <w:r w:rsidRPr="00013D16">
        <w:rPr>
          <w:rFonts w:asciiTheme="majorEastAsia" w:eastAsiaTheme="majorEastAsia" w:hAnsiTheme="majorEastAsia" w:hint="eastAsia"/>
          <w:sz w:val="24"/>
        </w:rPr>
        <w:t>上气</w:t>
      </w:r>
      <w:r w:rsidRPr="00013D16">
        <w:rPr>
          <w:rFonts w:asciiTheme="majorEastAsia" w:eastAsiaTheme="majorEastAsia" w:hAnsiTheme="majorEastAsia"/>
          <w:sz w:val="24"/>
        </w:rPr>
        <w:t>来。</w:t>
      </w:r>
      <w:r w:rsidRPr="00013D16">
        <w:rPr>
          <w:rFonts w:asciiTheme="majorEastAsia" w:eastAsiaTheme="majorEastAsia" w:hAnsiTheme="majorEastAsia" w:hint="eastAsia"/>
          <w:sz w:val="24"/>
        </w:rPr>
        <w:t>但这些并未阻挡</w:t>
      </w:r>
      <w:r w:rsidRPr="00013D16">
        <w:rPr>
          <w:rFonts w:asciiTheme="majorEastAsia" w:eastAsiaTheme="majorEastAsia" w:hAnsiTheme="majorEastAsia"/>
          <w:sz w:val="24"/>
        </w:rPr>
        <w:t>会员</w:t>
      </w:r>
      <w:r w:rsidRPr="00013D16">
        <w:rPr>
          <w:rFonts w:asciiTheme="majorEastAsia" w:eastAsiaTheme="majorEastAsia" w:hAnsiTheme="majorEastAsia" w:hint="eastAsia"/>
          <w:sz w:val="24"/>
        </w:rPr>
        <w:t>们参加</w:t>
      </w:r>
      <w:r w:rsidRPr="00013D16">
        <w:rPr>
          <w:rFonts w:asciiTheme="majorEastAsia" w:eastAsiaTheme="majorEastAsia" w:hAnsiTheme="majorEastAsia"/>
          <w:sz w:val="24"/>
        </w:rPr>
        <w:t>活动的</w:t>
      </w:r>
      <w:r w:rsidRPr="00013D16">
        <w:rPr>
          <w:rFonts w:asciiTheme="majorEastAsia" w:eastAsiaTheme="majorEastAsia" w:hAnsiTheme="majorEastAsia" w:hint="eastAsia"/>
          <w:sz w:val="24"/>
        </w:rPr>
        <w:t>兴趣。</w:t>
      </w:r>
      <w:r w:rsidRPr="00013D16">
        <w:rPr>
          <w:rFonts w:asciiTheme="majorEastAsia" w:eastAsiaTheme="majorEastAsia" w:hAnsiTheme="majorEastAsia"/>
          <w:sz w:val="24"/>
        </w:rPr>
        <w:t>一大早</w:t>
      </w:r>
      <w:r w:rsidRPr="00013D16">
        <w:rPr>
          <w:rFonts w:asciiTheme="majorEastAsia" w:eastAsiaTheme="majorEastAsia" w:hAnsiTheme="majorEastAsia" w:hint="eastAsia"/>
          <w:sz w:val="24"/>
        </w:rPr>
        <w:t>，不少会员</w:t>
      </w:r>
      <w:r w:rsidRPr="00013D16">
        <w:rPr>
          <w:rFonts w:asciiTheme="majorEastAsia" w:eastAsiaTheme="majorEastAsia" w:hAnsiTheme="majorEastAsia"/>
          <w:sz w:val="24"/>
        </w:rPr>
        <w:t>不顾路途</w:t>
      </w:r>
      <w:r w:rsidRPr="00013D16">
        <w:rPr>
          <w:rFonts w:asciiTheme="majorEastAsia" w:eastAsiaTheme="majorEastAsia" w:hAnsiTheme="majorEastAsia" w:hint="eastAsia"/>
          <w:sz w:val="24"/>
        </w:rPr>
        <w:t>遥远</w:t>
      </w:r>
      <w:r w:rsidRPr="00013D16">
        <w:rPr>
          <w:rFonts w:asciiTheme="majorEastAsia" w:eastAsiaTheme="majorEastAsia" w:hAnsiTheme="majorEastAsia"/>
          <w:sz w:val="24"/>
        </w:rPr>
        <w:t>和道路</w:t>
      </w:r>
      <w:r w:rsidRPr="00013D16">
        <w:rPr>
          <w:rFonts w:asciiTheme="majorEastAsia" w:eastAsiaTheme="majorEastAsia" w:hAnsiTheme="majorEastAsia" w:hint="eastAsia"/>
          <w:sz w:val="24"/>
        </w:rPr>
        <w:t>拥挤，早早</w:t>
      </w:r>
      <w:r w:rsidRPr="00013D16">
        <w:rPr>
          <w:rFonts w:asciiTheme="majorEastAsia" w:eastAsiaTheme="majorEastAsia" w:hAnsiTheme="majorEastAsia"/>
          <w:sz w:val="24"/>
        </w:rPr>
        <w:t>来到研究会</w:t>
      </w:r>
      <w:r w:rsidRPr="00013D16">
        <w:rPr>
          <w:rFonts w:asciiTheme="majorEastAsia" w:eastAsiaTheme="majorEastAsia" w:hAnsiTheme="majorEastAsia" w:hint="eastAsia"/>
          <w:sz w:val="24"/>
        </w:rPr>
        <w:t>集中</w:t>
      </w:r>
      <w:r w:rsidRPr="00013D16">
        <w:rPr>
          <w:rFonts w:asciiTheme="majorEastAsia" w:eastAsiaTheme="majorEastAsia" w:hAnsiTheme="majorEastAsia"/>
          <w:sz w:val="24"/>
        </w:rPr>
        <w:t>，乘车前往</w:t>
      </w:r>
      <w:r w:rsidRPr="00013D16">
        <w:rPr>
          <w:rFonts w:asciiTheme="majorEastAsia" w:eastAsiaTheme="majorEastAsia" w:hAnsiTheme="majorEastAsia" w:hint="eastAsia"/>
          <w:sz w:val="24"/>
        </w:rPr>
        <w:t>上海</w:t>
      </w:r>
      <w:r w:rsidRPr="00013D16">
        <w:rPr>
          <w:rFonts w:asciiTheme="majorEastAsia" w:eastAsiaTheme="majorEastAsia" w:hAnsiTheme="majorEastAsia"/>
          <w:sz w:val="24"/>
        </w:rPr>
        <w:t>松江区广富林</w:t>
      </w:r>
      <w:r w:rsidRPr="00013D16">
        <w:rPr>
          <w:rFonts w:asciiTheme="majorEastAsia" w:eastAsiaTheme="majorEastAsia" w:hAnsiTheme="majorEastAsia" w:hint="eastAsia"/>
          <w:sz w:val="24"/>
        </w:rPr>
        <w:t>古</w:t>
      </w:r>
      <w:r w:rsidRPr="00013D16">
        <w:rPr>
          <w:rFonts w:asciiTheme="majorEastAsia" w:eastAsiaTheme="majorEastAsia" w:hAnsiTheme="majorEastAsia"/>
          <w:sz w:val="24"/>
        </w:rPr>
        <w:t>文化遗址公园。</w:t>
      </w:r>
      <w:r w:rsidRPr="00013D16">
        <w:rPr>
          <w:rFonts w:asciiTheme="majorEastAsia" w:eastAsiaTheme="majorEastAsia" w:hAnsiTheme="majorEastAsia" w:hint="eastAsia"/>
          <w:sz w:val="24"/>
        </w:rPr>
        <w:t>上午九点多钟，车</w:t>
      </w:r>
      <w:r w:rsidRPr="00013D16">
        <w:rPr>
          <w:rFonts w:asciiTheme="majorEastAsia" w:eastAsiaTheme="majorEastAsia" w:hAnsiTheme="majorEastAsia"/>
          <w:sz w:val="24"/>
        </w:rPr>
        <w:t>到</w:t>
      </w:r>
      <w:r w:rsidRPr="00013D16">
        <w:rPr>
          <w:rFonts w:asciiTheme="majorEastAsia" w:eastAsiaTheme="majorEastAsia" w:hAnsiTheme="majorEastAsia" w:hint="eastAsia"/>
          <w:sz w:val="24"/>
        </w:rPr>
        <w:t>活动地点。在</w:t>
      </w:r>
      <w:r w:rsidRPr="00013D16">
        <w:rPr>
          <w:rFonts w:asciiTheme="majorEastAsia" w:eastAsiaTheme="majorEastAsia" w:hAnsiTheme="majorEastAsia"/>
          <w:sz w:val="24"/>
        </w:rPr>
        <w:t>工作人员的引导下，会员们首先进入了广富林</w:t>
      </w:r>
      <w:r w:rsidRPr="00013D16">
        <w:rPr>
          <w:rFonts w:asciiTheme="majorEastAsia" w:eastAsiaTheme="majorEastAsia" w:hAnsiTheme="majorEastAsia" w:hint="eastAsia"/>
          <w:sz w:val="24"/>
        </w:rPr>
        <w:t>古</w:t>
      </w:r>
      <w:r w:rsidRPr="00013D16">
        <w:rPr>
          <w:rFonts w:asciiTheme="majorEastAsia" w:eastAsiaTheme="majorEastAsia" w:hAnsiTheme="majorEastAsia"/>
          <w:sz w:val="24"/>
        </w:rPr>
        <w:t>文化遗址公园展示大厅</w:t>
      </w:r>
      <w:r w:rsidRPr="00013D16">
        <w:rPr>
          <w:rFonts w:asciiTheme="majorEastAsia" w:eastAsiaTheme="majorEastAsia" w:hAnsiTheme="majorEastAsia" w:hint="eastAsia"/>
          <w:sz w:val="24"/>
        </w:rPr>
        <w:t>，展示大厅位于古文化遗址</w:t>
      </w:r>
      <w:r w:rsidRPr="00013D16">
        <w:rPr>
          <w:rFonts w:asciiTheme="majorEastAsia" w:eastAsiaTheme="majorEastAsia" w:hAnsiTheme="majorEastAsia"/>
          <w:sz w:val="24"/>
        </w:rPr>
        <w:t>的中心处</w:t>
      </w:r>
      <w:r w:rsidRPr="00013D16">
        <w:rPr>
          <w:rFonts w:asciiTheme="majorEastAsia" w:eastAsiaTheme="majorEastAsia" w:hAnsiTheme="majorEastAsia" w:hint="eastAsia"/>
          <w:sz w:val="24"/>
        </w:rPr>
        <w:t>。这座</w:t>
      </w:r>
      <w:r w:rsidRPr="00013D16">
        <w:rPr>
          <w:rFonts w:asciiTheme="majorEastAsia" w:eastAsiaTheme="majorEastAsia" w:hAnsiTheme="majorEastAsia"/>
          <w:sz w:val="24"/>
        </w:rPr>
        <w:t>三面环水</w:t>
      </w:r>
      <w:r w:rsidRPr="00013D16">
        <w:rPr>
          <w:rFonts w:asciiTheme="majorEastAsia" w:eastAsiaTheme="majorEastAsia" w:hAnsiTheme="majorEastAsia" w:hint="eastAsia"/>
          <w:sz w:val="24"/>
        </w:rPr>
        <w:t>的</w:t>
      </w:r>
      <w:r w:rsidRPr="00013D16">
        <w:rPr>
          <w:rFonts w:asciiTheme="majorEastAsia" w:eastAsiaTheme="majorEastAsia" w:hAnsiTheme="majorEastAsia"/>
          <w:sz w:val="24"/>
        </w:rPr>
        <w:t>建筑，</w:t>
      </w:r>
      <w:r w:rsidRPr="00013D16">
        <w:rPr>
          <w:rFonts w:asciiTheme="majorEastAsia" w:eastAsiaTheme="majorEastAsia" w:hAnsiTheme="majorEastAsia" w:hint="eastAsia"/>
          <w:sz w:val="24"/>
        </w:rPr>
        <w:t>恰似</w:t>
      </w:r>
      <w:r w:rsidRPr="00013D16">
        <w:rPr>
          <w:rFonts w:asciiTheme="majorEastAsia" w:eastAsiaTheme="majorEastAsia" w:hAnsiTheme="majorEastAsia"/>
          <w:sz w:val="24"/>
        </w:rPr>
        <w:t>一座矗立在</w:t>
      </w:r>
      <w:r w:rsidRPr="00013D16">
        <w:rPr>
          <w:rFonts w:asciiTheme="majorEastAsia" w:eastAsiaTheme="majorEastAsia" w:hAnsiTheme="majorEastAsia" w:hint="eastAsia"/>
          <w:sz w:val="24"/>
        </w:rPr>
        <w:t>一泓</w:t>
      </w:r>
      <w:r w:rsidRPr="00013D16">
        <w:rPr>
          <w:rFonts w:asciiTheme="majorEastAsia" w:eastAsiaTheme="majorEastAsia" w:hAnsiTheme="majorEastAsia"/>
          <w:sz w:val="24"/>
        </w:rPr>
        <w:t>碧水中</w:t>
      </w:r>
      <w:r w:rsidRPr="00013D16">
        <w:rPr>
          <w:rFonts w:asciiTheme="majorEastAsia" w:eastAsiaTheme="majorEastAsia" w:hAnsiTheme="majorEastAsia" w:hint="eastAsia"/>
          <w:sz w:val="24"/>
        </w:rPr>
        <w:t>的灯</w:t>
      </w:r>
      <w:r w:rsidRPr="00013D16">
        <w:rPr>
          <w:rFonts w:asciiTheme="majorEastAsia" w:eastAsiaTheme="majorEastAsia" w:hAnsiTheme="majorEastAsia"/>
          <w:sz w:val="24"/>
        </w:rPr>
        <w:t>塔</w:t>
      </w:r>
      <w:r w:rsidRPr="00013D16">
        <w:rPr>
          <w:rFonts w:asciiTheme="majorEastAsia" w:eastAsiaTheme="majorEastAsia" w:hAnsiTheme="majorEastAsia" w:hint="eastAsia"/>
          <w:sz w:val="24"/>
        </w:rPr>
        <w:t>格外引人注目。</w:t>
      </w:r>
      <w:r w:rsidRPr="00013D16">
        <w:rPr>
          <w:rFonts w:asciiTheme="majorEastAsia" w:eastAsiaTheme="majorEastAsia" w:hAnsiTheme="majorEastAsia"/>
          <w:sz w:val="24"/>
        </w:rPr>
        <w:t>步入大厅，</w:t>
      </w:r>
      <w:r w:rsidRPr="00013D16">
        <w:rPr>
          <w:rFonts w:asciiTheme="majorEastAsia" w:eastAsiaTheme="majorEastAsia" w:hAnsiTheme="majorEastAsia" w:hint="eastAsia"/>
          <w:sz w:val="24"/>
        </w:rPr>
        <w:t>高雅</w:t>
      </w:r>
      <w:r w:rsidRPr="00013D16">
        <w:rPr>
          <w:rFonts w:asciiTheme="majorEastAsia" w:eastAsiaTheme="majorEastAsia" w:hAnsiTheme="majorEastAsia"/>
          <w:sz w:val="24"/>
        </w:rPr>
        <w:t>古</w:t>
      </w:r>
      <w:r w:rsidRPr="00013D16">
        <w:rPr>
          <w:rFonts w:asciiTheme="majorEastAsia" w:eastAsiaTheme="majorEastAsia" w:hAnsiTheme="majorEastAsia" w:hint="eastAsia"/>
          <w:sz w:val="24"/>
        </w:rPr>
        <w:t>典</w:t>
      </w:r>
      <w:r w:rsidRPr="00013D16">
        <w:rPr>
          <w:rFonts w:asciiTheme="majorEastAsia" w:eastAsiaTheme="majorEastAsia" w:hAnsiTheme="majorEastAsia"/>
          <w:sz w:val="24"/>
        </w:rPr>
        <w:t>的装饰，气势恢宏</w:t>
      </w:r>
      <w:r w:rsidRPr="00013D16">
        <w:rPr>
          <w:rFonts w:asciiTheme="majorEastAsia" w:eastAsiaTheme="majorEastAsia" w:hAnsiTheme="majorEastAsia" w:hint="eastAsia"/>
          <w:sz w:val="24"/>
        </w:rPr>
        <w:t>、</w:t>
      </w:r>
      <w:r w:rsidRPr="00013D16">
        <w:rPr>
          <w:rFonts w:asciiTheme="majorEastAsia" w:eastAsiaTheme="majorEastAsia" w:hAnsiTheme="majorEastAsia"/>
          <w:sz w:val="24"/>
        </w:rPr>
        <w:t>别具一格的建筑，</w:t>
      </w:r>
      <w:r w:rsidRPr="00013D16">
        <w:rPr>
          <w:rFonts w:asciiTheme="majorEastAsia" w:eastAsiaTheme="majorEastAsia" w:hAnsiTheme="majorEastAsia" w:hint="eastAsia"/>
          <w:sz w:val="24"/>
        </w:rPr>
        <w:t>明亮整洁</w:t>
      </w:r>
      <w:r w:rsidRPr="00013D16">
        <w:rPr>
          <w:rFonts w:asciiTheme="majorEastAsia" w:eastAsiaTheme="majorEastAsia" w:hAnsiTheme="majorEastAsia"/>
          <w:sz w:val="24"/>
        </w:rPr>
        <w:t>的过道，</w:t>
      </w:r>
      <w:r w:rsidRPr="00013D16">
        <w:rPr>
          <w:rFonts w:asciiTheme="majorEastAsia" w:eastAsiaTheme="majorEastAsia" w:hAnsiTheme="majorEastAsia" w:hint="eastAsia"/>
          <w:sz w:val="24"/>
        </w:rPr>
        <w:t>栩栩如生</w:t>
      </w:r>
      <w:r w:rsidRPr="00013D16">
        <w:rPr>
          <w:rFonts w:asciiTheme="majorEastAsia" w:eastAsiaTheme="majorEastAsia" w:hAnsiTheme="majorEastAsia"/>
          <w:sz w:val="24"/>
        </w:rPr>
        <w:t>的立体</w:t>
      </w:r>
      <w:r w:rsidRPr="00013D16">
        <w:rPr>
          <w:rFonts w:asciiTheme="majorEastAsia" w:eastAsiaTheme="majorEastAsia" w:hAnsiTheme="majorEastAsia" w:hint="eastAsia"/>
          <w:sz w:val="24"/>
        </w:rPr>
        <w:t>展示</w:t>
      </w:r>
      <w:r w:rsidRPr="00013D16">
        <w:rPr>
          <w:rFonts w:asciiTheme="majorEastAsia" w:eastAsiaTheme="majorEastAsia" w:hAnsiTheme="majorEastAsia"/>
          <w:sz w:val="24"/>
        </w:rPr>
        <w:t>模型，立刻吸引了</w:t>
      </w:r>
      <w:r w:rsidRPr="00013D16">
        <w:rPr>
          <w:rFonts w:asciiTheme="majorEastAsia" w:eastAsiaTheme="majorEastAsia" w:hAnsiTheme="majorEastAsia" w:hint="eastAsia"/>
          <w:sz w:val="24"/>
        </w:rPr>
        <w:t>所有人</w:t>
      </w:r>
      <w:r w:rsidRPr="00013D16">
        <w:rPr>
          <w:rFonts w:asciiTheme="majorEastAsia" w:eastAsiaTheme="majorEastAsia" w:hAnsiTheme="majorEastAsia"/>
          <w:sz w:val="24"/>
        </w:rPr>
        <w:t>的眼球。工作人员</w:t>
      </w:r>
      <w:r w:rsidRPr="00013D16">
        <w:rPr>
          <w:rFonts w:asciiTheme="majorEastAsia" w:eastAsiaTheme="majorEastAsia" w:hAnsiTheme="majorEastAsia" w:hint="eastAsia"/>
          <w:sz w:val="24"/>
        </w:rPr>
        <w:t>简单</w:t>
      </w:r>
      <w:r w:rsidRPr="00013D16">
        <w:rPr>
          <w:rFonts w:asciiTheme="majorEastAsia" w:eastAsiaTheme="majorEastAsia" w:hAnsiTheme="majorEastAsia"/>
          <w:sz w:val="24"/>
        </w:rPr>
        <w:t>介绍广富林遗址公园的建造</w:t>
      </w:r>
      <w:r w:rsidRPr="00013D16">
        <w:rPr>
          <w:rFonts w:asciiTheme="majorEastAsia" w:eastAsiaTheme="majorEastAsia" w:hAnsiTheme="majorEastAsia" w:hint="eastAsia"/>
          <w:sz w:val="24"/>
        </w:rPr>
        <w:t>过程，以及</w:t>
      </w:r>
      <w:r w:rsidRPr="00013D16">
        <w:rPr>
          <w:rFonts w:asciiTheme="majorEastAsia" w:eastAsiaTheme="majorEastAsia" w:hAnsiTheme="majorEastAsia"/>
          <w:sz w:val="24"/>
        </w:rPr>
        <w:t>未来的发展规划。</w:t>
      </w:r>
      <w:r w:rsidRPr="00013D16">
        <w:rPr>
          <w:rFonts w:asciiTheme="majorEastAsia" w:eastAsiaTheme="majorEastAsia" w:hAnsiTheme="majorEastAsia" w:hint="eastAsia"/>
          <w:sz w:val="24"/>
        </w:rPr>
        <w:t>然后</w:t>
      </w:r>
      <w:r w:rsidRPr="00013D16">
        <w:rPr>
          <w:rFonts w:asciiTheme="majorEastAsia" w:eastAsiaTheme="majorEastAsia" w:hAnsiTheme="majorEastAsia"/>
          <w:sz w:val="24"/>
        </w:rPr>
        <w:t>播放了</w:t>
      </w:r>
      <w:r w:rsidRPr="00013D16">
        <w:rPr>
          <w:rFonts w:asciiTheme="majorEastAsia" w:eastAsiaTheme="majorEastAsia" w:hAnsiTheme="majorEastAsia" w:hint="eastAsia"/>
          <w:sz w:val="24"/>
        </w:rPr>
        <w:t>有关该</w:t>
      </w:r>
      <w:r w:rsidRPr="00013D16">
        <w:rPr>
          <w:rFonts w:asciiTheme="majorEastAsia" w:eastAsiaTheme="majorEastAsia" w:hAnsiTheme="majorEastAsia"/>
          <w:sz w:val="24"/>
        </w:rPr>
        <w:t>文化遗址公园的</w:t>
      </w:r>
      <w:r w:rsidRPr="00013D16">
        <w:rPr>
          <w:rFonts w:asciiTheme="majorEastAsia" w:eastAsiaTheme="majorEastAsia" w:hAnsiTheme="majorEastAsia" w:hint="eastAsia"/>
          <w:sz w:val="24"/>
        </w:rPr>
        <w:t>录像。大型银屏</w:t>
      </w:r>
      <w:r w:rsidRPr="00013D16">
        <w:rPr>
          <w:rFonts w:asciiTheme="majorEastAsia" w:eastAsiaTheme="majorEastAsia" w:hAnsiTheme="majorEastAsia"/>
          <w:sz w:val="24"/>
        </w:rPr>
        <w:t>上那一幕幕诱人的</w:t>
      </w:r>
      <w:r w:rsidRPr="00013D16">
        <w:rPr>
          <w:rFonts w:asciiTheme="majorEastAsia" w:eastAsiaTheme="majorEastAsia" w:hAnsiTheme="majorEastAsia" w:hint="eastAsia"/>
          <w:sz w:val="24"/>
        </w:rPr>
        <w:t>图片</w:t>
      </w:r>
      <w:r w:rsidRPr="00013D16">
        <w:rPr>
          <w:rFonts w:asciiTheme="majorEastAsia" w:eastAsiaTheme="majorEastAsia" w:hAnsiTheme="majorEastAsia"/>
          <w:sz w:val="24"/>
        </w:rPr>
        <w:t>，</w:t>
      </w:r>
      <w:r w:rsidRPr="00013D16">
        <w:rPr>
          <w:rFonts w:asciiTheme="majorEastAsia" w:eastAsiaTheme="majorEastAsia" w:hAnsiTheme="majorEastAsia" w:hint="eastAsia"/>
          <w:sz w:val="24"/>
        </w:rPr>
        <w:t>浑厚而又</w:t>
      </w:r>
      <w:r w:rsidRPr="00013D16">
        <w:rPr>
          <w:rFonts w:asciiTheme="majorEastAsia" w:eastAsiaTheme="majorEastAsia" w:hAnsiTheme="majorEastAsia"/>
          <w:sz w:val="24"/>
        </w:rPr>
        <w:t>精彩的解说词</w:t>
      </w:r>
      <w:r w:rsidRPr="00013D16">
        <w:rPr>
          <w:rFonts w:asciiTheme="majorEastAsia" w:eastAsiaTheme="majorEastAsia" w:hAnsiTheme="majorEastAsia" w:hint="eastAsia"/>
          <w:sz w:val="24"/>
        </w:rPr>
        <w:t>，不仅讲</w:t>
      </w:r>
      <w:r w:rsidRPr="00013D16">
        <w:rPr>
          <w:rFonts w:asciiTheme="majorEastAsia" w:eastAsiaTheme="majorEastAsia" w:hAnsiTheme="majorEastAsia"/>
          <w:sz w:val="24"/>
        </w:rPr>
        <w:t>述了</w:t>
      </w:r>
      <w:r w:rsidRPr="00013D16">
        <w:rPr>
          <w:rFonts w:asciiTheme="majorEastAsia" w:eastAsiaTheme="majorEastAsia" w:hAnsiTheme="majorEastAsia" w:hint="eastAsia"/>
          <w:sz w:val="24"/>
        </w:rPr>
        <w:t>文化遗址公园的前世今生，而且也</w:t>
      </w:r>
      <w:r w:rsidRPr="00013D16">
        <w:rPr>
          <w:rFonts w:asciiTheme="majorEastAsia" w:eastAsiaTheme="majorEastAsia" w:hAnsiTheme="majorEastAsia"/>
          <w:sz w:val="24"/>
        </w:rPr>
        <w:t>勾勒出</w:t>
      </w:r>
      <w:r w:rsidRPr="00013D16">
        <w:rPr>
          <w:rFonts w:asciiTheme="majorEastAsia" w:eastAsiaTheme="majorEastAsia" w:hAnsiTheme="majorEastAsia" w:hint="eastAsia"/>
          <w:sz w:val="24"/>
        </w:rPr>
        <w:t>一幅幅未来发展的</w:t>
      </w:r>
      <w:r w:rsidRPr="00013D16">
        <w:rPr>
          <w:rFonts w:asciiTheme="majorEastAsia" w:eastAsiaTheme="majorEastAsia" w:hAnsiTheme="majorEastAsia"/>
          <w:sz w:val="24"/>
        </w:rPr>
        <w:t>动人画面，令大家</w:t>
      </w:r>
      <w:r w:rsidRPr="00013D16">
        <w:rPr>
          <w:rFonts w:asciiTheme="majorEastAsia" w:eastAsiaTheme="majorEastAsia" w:hAnsiTheme="majorEastAsia" w:hint="eastAsia"/>
          <w:sz w:val="24"/>
        </w:rPr>
        <w:t>赞不绝口，</w:t>
      </w:r>
      <w:r w:rsidRPr="00013D16">
        <w:rPr>
          <w:rFonts w:asciiTheme="majorEastAsia" w:eastAsiaTheme="majorEastAsia" w:hAnsiTheme="majorEastAsia"/>
          <w:sz w:val="24"/>
        </w:rPr>
        <w:t>叹为观止。难以置信</w:t>
      </w:r>
      <w:r w:rsidRPr="00013D16">
        <w:rPr>
          <w:rFonts w:asciiTheme="majorEastAsia" w:eastAsiaTheme="majorEastAsia" w:hAnsiTheme="majorEastAsia" w:hint="eastAsia"/>
          <w:sz w:val="24"/>
        </w:rPr>
        <w:t>的</w:t>
      </w:r>
      <w:r w:rsidRPr="00013D16">
        <w:rPr>
          <w:rFonts w:asciiTheme="majorEastAsia" w:eastAsiaTheme="majorEastAsia" w:hAnsiTheme="majorEastAsia"/>
          <w:sz w:val="24"/>
        </w:rPr>
        <w:t>是：这里所展现的画面</w:t>
      </w:r>
      <w:r w:rsidRPr="00013D16">
        <w:rPr>
          <w:rFonts w:asciiTheme="majorEastAsia" w:eastAsiaTheme="majorEastAsia" w:hAnsiTheme="majorEastAsia" w:hint="eastAsia"/>
          <w:sz w:val="24"/>
        </w:rPr>
        <w:t>，</w:t>
      </w:r>
      <w:r w:rsidRPr="00013D16">
        <w:rPr>
          <w:rFonts w:asciiTheme="majorEastAsia" w:eastAsiaTheme="majorEastAsia" w:hAnsiTheme="majorEastAsia"/>
          <w:sz w:val="24"/>
        </w:rPr>
        <w:t>究竟是</w:t>
      </w:r>
      <w:r w:rsidRPr="00013D16">
        <w:rPr>
          <w:rFonts w:asciiTheme="majorEastAsia" w:eastAsiaTheme="majorEastAsia" w:hAnsiTheme="majorEastAsia" w:hint="eastAsia"/>
          <w:sz w:val="24"/>
        </w:rPr>
        <w:t>文化</w:t>
      </w:r>
      <w:r w:rsidRPr="00013D16">
        <w:rPr>
          <w:rFonts w:asciiTheme="majorEastAsia" w:eastAsiaTheme="majorEastAsia" w:hAnsiTheme="majorEastAsia"/>
          <w:sz w:val="24"/>
        </w:rPr>
        <w:t>遗址公园真实的写照，还是未来的规划</w:t>
      </w:r>
      <w:r w:rsidR="007F2621">
        <w:rPr>
          <w:rFonts w:asciiTheme="majorEastAsia" w:eastAsiaTheme="majorEastAsia" w:hAnsiTheme="majorEastAsia" w:hint="eastAsia"/>
          <w:sz w:val="24"/>
        </w:rPr>
        <w:t>远</w:t>
      </w:r>
      <w:r w:rsidRPr="00013D16">
        <w:rPr>
          <w:rFonts w:asciiTheme="majorEastAsia" w:eastAsiaTheme="majorEastAsia" w:hAnsiTheme="majorEastAsia"/>
          <w:sz w:val="24"/>
        </w:rPr>
        <w:t>景</w:t>
      </w:r>
      <w:r w:rsidRPr="00013D16">
        <w:rPr>
          <w:rFonts w:asciiTheme="majorEastAsia" w:eastAsiaTheme="majorEastAsia" w:hAnsiTheme="majorEastAsia" w:hint="eastAsia"/>
          <w:sz w:val="24"/>
        </w:rPr>
        <w:t>？带着</w:t>
      </w:r>
      <w:r w:rsidRPr="00013D16">
        <w:rPr>
          <w:rFonts w:asciiTheme="majorEastAsia" w:eastAsiaTheme="majorEastAsia" w:hAnsiTheme="majorEastAsia"/>
          <w:sz w:val="24"/>
        </w:rPr>
        <w:t>疑问，</w:t>
      </w:r>
      <w:r w:rsidRPr="00013D16">
        <w:rPr>
          <w:rFonts w:asciiTheme="majorEastAsia" w:eastAsiaTheme="majorEastAsia" w:hAnsiTheme="majorEastAsia" w:hint="eastAsia"/>
          <w:sz w:val="24"/>
        </w:rPr>
        <w:t>一些会员</w:t>
      </w:r>
      <w:r w:rsidRPr="00013D16">
        <w:rPr>
          <w:rFonts w:asciiTheme="majorEastAsia" w:eastAsiaTheme="majorEastAsia" w:hAnsiTheme="majorEastAsia"/>
          <w:sz w:val="24"/>
        </w:rPr>
        <w:t>向</w:t>
      </w:r>
      <w:r w:rsidRPr="00013D16">
        <w:rPr>
          <w:rFonts w:asciiTheme="majorEastAsia" w:eastAsiaTheme="majorEastAsia" w:hAnsiTheme="majorEastAsia" w:hint="eastAsia"/>
          <w:sz w:val="24"/>
        </w:rPr>
        <w:t>工作人员</w:t>
      </w:r>
      <w:r w:rsidRPr="00013D16">
        <w:rPr>
          <w:rFonts w:asciiTheme="majorEastAsia" w:eastAsiaTheme="majorEastAsia" w:hAnsiTheme="majorEastAsia"/>
          <w:sz w:val="24"/>
        </w:rPr>
        <w:t>进行了咨询。她</w:t>
      </w:r>
      <w:r w:rsidRPr="00013D16">
        <w:rPr>
          <w:rFonts w:asciiTheme="majorEastAsia" w:eastAsiaTheme="majorEastAsia" w:hAnsiTheme="majorEastAsia" w:hint="eastAsia"/>
          <w:sz w:val="24"/>
        </w:rPr>
        <w:t>解释</w:t>
      </w:r>
      <w:r w:rsidRPr="00013D16">
        <w:rPr>
          <w:rFonts w:asciiTheme="majorEastAsia" w:eastAsiaTheme="majorEastAsia" w:hAnsiTheme="majorEastAsia"/>
          <w:sz w:val="24"/>
        </w:rPr>
        <w:t>说，</w:t>
      </w:r>
      <w:r w:rsidRPr="00013D16">
        <w:rPr>
          <w:rFonts w:asciiTheme="majorEastAsia" w:eastAsiaTheme="majorEastAsia" w:hAnsiTheme="majorEastAsia" w:hint="eastAsia"/>
          <w:sz w:val="24"/>
        </w:rPr>
        <w:t>所有这些素材与画面，都来自专业人士独具匠心的设计理念，以及现代影视技术的合成。</w:t>
      </w:r>
    </w:p>
    <w:p w:rsidR="00013D16" w:rsidRDefault="00A740CC" w:rsidP="00013D16">
      <w:pPr>
        <w:spacing w:line="380" w:lineRule="exact"/>
        <w:ind w:firstLine="480"/>
        <w:rPr>
          <w:rFonts w:asciiTheme="majorEastAsia" w:eastAsiaTheme="majorEastAsia" w:hAnsiTheme="majorEastAsia" w:cstheme="minorBidi"/>
          <w:sz w:val="24"/>
        </w:rPr>
      </w:pPr>
      <w:r w:rsidRPr="00013D16">
        <w:rPr>
          <w:rFonts w:asciiTheme="majorEastAsia" w:eastAsiaTheme="majorEastAsia" w:hAnsiTheme="majorEastAsia" w:cstheme="minorBidi" w:hint="eastAsia"/>
          <w:sz w:val="24"/>
        </w:rPr>
        <w:t>在工作人员的引导下，会员们还参观了遗址公园的其他地方。通过参观，大家对广富林遗址的形成和发掘历史有了进一步的了解。</w:t>
      </w:r>
      <w:r w:rsidR="007F2621" w:rsidRPr="00013D16">
        <w:rPr>
          <w:rFonts w:asciiTheme="majorEastAsia" w:eastAsiaTheme="majorEastAsia" w:hAnsiTheme="majorEastAsia" w:cstheme="minorBidi" w:hint="eastAsia"/>
          <w:sz w:val="24"/>
        </w:rPr>
        <w:t>初步了解</w:t>
      </w:r>
      <w:r w:rsidR="007F2621">
        <w:rPr>
          <w:rFonts w:asciiTheme="majorEastAsia" w:eastAsiaTheme="majorEastAsia" w:hAnsiTheme="majorEastAsia" w:cstheme="minorBidi" w:hint="eastAsia"/>
          <w:sz w:val="24"/>
        </w:rPr>
        <w:t>远古时代，松泽文化和良渚文化的形成与发展，以及对上海地区的影响</w:t>
      </w:r>
      <w:r w:rsidRPr="00013D16">
        <w:rPr>
          <w:rFonts w:asciiTheme="majorEastAsia" w:eastAsiaTheme="majorEastAsia" w:hAnsiTheme="majorEastAsia" w:cstheme="minorBidi" w:hint="eastAsia"/>
          <w:sz w:val="24"/>
        </w:rPr>
        <w:t>。</w:t>
      </w:r>
    </w:p>
    <w:p w:rsidR="00A740CC" w:rsidRPr="00A740CC" w:rsidRDefault="00A740CC" w:rsidP="00013D16">
      <w:pPr>
        <w:spacing w:line="380" w:lineRule="exact"/>
        <w:ind w:firstLine="480"/>
        <w:rPr>
          <w:rFonts w:asciiTheme="majorEastAsia" w:eastAsiaTheme="majorEastAsia" w:hAnsiTheme="majorEastAsia" w:cs="宋体"/>
          <w:color w:val="000000"/>
          <w:kern w:val="0"/>
          <w:sz w:val="28"/>
          <w:szCs w:val="28"/>
        </w:rPr>
      </w:pPr>
      <w:r w:rsidRPr="00013D16">
        <w:rPr>
          <w:rFonts w:asciiTheme="majorEastAsia" w:eastAsiaTheme="majorEastAsia" w:hAnsiTheme="majorEastAsia" w:cstheme="minorBidi" w:hint="eastAsia"/>
          <w:sz w:val="24"/>
        </w:rPr>
        <w:t>科学考古初步证实，早在5000年前，广富林一带就有松江先民在此地劳作生息。四五千年前的新石器时代晚期，当地就已经普遍种植水稻，悠久的农耕史，表明了当地具有先进的农业生产方式。另外，当地的纺织历史也很悠久。从该遗址出土的新石器时代晚期的陶纺轮可见证。到了东周至两汉时期，当地已形成规模较大的聚落或城邑，以后逐渐衰弱。另据资料查证，广富林遗存的陶器具有鲜明的特征。1961年发掘时，此处曾出土大量陶碎片、陶纺轮、陶饼、硬陶和带釉陶等，系春秋战国时期的文化遗存。</w:t>
      </w:r>
      <w:r w:rsidRPr="00013D16">
        <w:rPr>
          <w:rFonts w:asciiTheme="majorEastAsia" w:eastAsiaTheme="majorEastAsia" w:hAnsiTheme="majorEastAsia" w:hint="eastAsia"/>
          <w:sz w:val="24"/>
        </w:rPr>
        <w:t>由于此次活动期间，恰逢园内实物展厅在整理装修，因此，会员们未能如愿以偿，亲眼目睹到广富林遗址出土的一些古陶瓷物品，多少有些遗憾。不过大家相信，不久的将来，一个崭新、充满着浓郁的文化气息，而有着各种古陶瓷文物展示、相关历史知识普及的现代化展馆，会呈现在大家眼前，也会让更多的上海市民，能了解远古时代的上海，以及其深厚的文化底蕴。</w:t>
      </w:r>
      <w:r w:rsidR="00013D16">
        <w:rPr>
          <w:rFonts w:asciiTheme="majorEastAsia" w:eastAsiaTheme="majorEastAsia" w:hAnsiTheme="majorEastAsia" w:hint="eastAsia"/>
          <w:sz w:val="24"/>
        </w:rPr>
        <w:t>========</w:t>
      </w:r>
      <w:r w:rsidRPr="00A740CC">
        <w:rPr>
          <w:rFonts w:asciiTheme="majorEastAsia" w:eastAsiaTheme="majorEastAsia" w:hAnsiTheme="majorEastAsia" w:hint="eastAsia"/>
          <w:b/>
          <w:sz w:val="18"/>
          <w:szCs w:val="18"/>
        </w:rPr>
        <w:t>（研究会 稿）</w:t>
      </w:r>
      <w:r w:rsidRPr="00A740CC">
        <w:rPr>
          <w:rFonts w:asciiTheme="majorEastAsia" w:eastAsiaTheme="majorEastAsia" w:hAnsiTheme="majorEastAsia" w:cs="宋体" w:hint="eastAsia"/>
          <w:color w:val="000000"/>
          <w:kern w:val="0"/>
          <w:sz w:val="28"/>
          <w:szCs w:val="28"/>
        </w:rPr>
        <w:t xml:space="preserve"> </w:t>
      </w:r>
    </w:p>
    <w:p w:rsidR="00EE6D96" w:rsidRPr="00583429" w:rsidRDefault="00D91BE2" w:rsidP="00583429">
      <w:pPr>
        <w:pStyle w:val="text"/>
        <w:tabs>
          <w:tab w:val="left" w:pos="0"/>
        </w:tabs>
        <w:ind w:firstLine="0"/>
        <w:rPr>
          <w:rFonts w:ascii="黑体" w:eastAsia="黑体" w:hAnsi="黑体"/>
          <w:b/>
          <w:bCs/>
          <w:sz w:val="24"/>
          <w:szCs w:val="24"/>
        </w:rPr>
      </w:pPr>
      <w:r w:rsidRPr="00D91BE2">
        <w:rPr>
          <w:rFonts w:ascii="黑体" w:eastAsia="黑体" w:hAnsi="黑体"/>
          <w:b/>
          <w:bCs/>
          <w:noProof/>
          <w:sz w:val="24"/>
          <w:szCs w:val="24"/>
        </w:rPr>
        <w:lastRenderedPageBreak/>
        <w:drawing>
          <wp:inline distT="0" distB="0" distL="0" distR="0">
            <wp:extent cx="5394960" cy="4088130"/>
            <wp:effectExtent l="0" t="0" r="0" b="7620"/>
            <wp:docPr id="46" name="图片 46" descr="E:\DSCN4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SCN450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462" cy="4092299"/>
                    </a:xfrm>
                    <a:prstGeom prst="rect">
                      <a:avLst/>
                    </a:prstGeom>
                    <a:noFill/>
                    <a:ln>
                      <a:noFill/>
                    </a:ln>
                  </pic:spPr>
                </pic:pic>
              </a:graphicData>
            </a:graphic>
          </wp:inline>
        </w:drawing>
      </w:r>
      <w:bookmarkStart w:id="0" w:name="_GoBack"/>
      <w:bookmarkEnd w:id="0"/>
    </w:p>
    <w:p w:rsidR="00583429" w:rsidRDefault="0004730E" w:rsidP="001F5A38">
      <w:pPr>
        <w:pStyle w:val="text"/>
        <w:tabs>
          <w:tab w:val="left" w:pos="567"/>
        </w:tabs>
        <w:spacing w:line="360" w:lineRule="exact"/>
        <w:ind w:firstLineChars="1800" w:firstLine="3060"/>
        <w:rPr>
          <w:rFonts w:ascii="宋体" w:hAnsi="宋体"/>
          <w:b/>
          <w:bCs/>
        </w:rPr>
      </w:pPr>
      <w:r w:rsidRPr="0004730E">
        <w:rPr>
          <w:rFonts w:ascii="Arial" w:hAnsi="Arial" w:cs="Arial"/>
          <w:noProof/>
          <w:color w:val="666666"/>
          <w:sz w:val="17"/>
          <w:szCs w:val="17"/>
        </w:rPr>
        <w:pict>
          <v:rect id="Rectangle 140" o:spid="_x0000_s1028" alt="蓝色砂纸" style="position:absolute;left:0;text-align:left;margin-left:0;margin-top:19.95pt;width:106.8pt;height:41.4pt;z-index:-251654144;visibility:visible;mso-position-horizontal:left;mso-position-horizontal-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" stroked="f">
            <v:fill r:id="rId10" o:title="蓝色砂纸" recolor="t" type="tile"/>
            <v:shadow on="t" offset="-6pt,-6pt"/>
            <w10:wrap anchorx="margin"/>
          </v:rect>
        </w:pict>
      </w:r>
      <w:r w:rsidR="001F5A38">
        <w:rPr>
          <w:rFonts w:hint="eastAsia"/>
          <w:b/>
          <w:bCs/>
        </w:rPr>
        <w:t>会员</w:t>
      </w:r>
      <w:r w:rsidR="00583429">
        <w:rPr>
          <w:rFonts w:hint="eastAsia"/>
          <w:b/>
          <w:bCs/>
        </w:rPr>
        <w:t>在</w:t>
      </w:r>
      <w:r w:rsidR="00D91BE2">
        <w:rPr>
          <w:rFonts w:hint="eastAsia"/>
          <w:b/>
          <w:bCs/>
        </w:rPr>
        <w:t>上海广富林遗址内进行</w:t>
      </w:r>
      <w:r w:rsidR="00583429">
        <w:rPr>
          <w:b/>
          <w:bCs/>
        </w:rPr>
        <w:t>专业参观</w:t>
      </w:r>
      <w:r w:rsidR="00583429">
        <w:rPr>
          <w:rFonts w:ascii="宋体" w:hAnsi="宋体" w:hint="eastAsia"/>
          <w:b/>
          <w:bCs/>
        </w:rPr>
        <w:t xml:space="preserve"> </w:t>
      </w:r>
    </w:p>
    <w:p w:rsidR="00013D16" w:rsidRDefault="00013D16" w:rsidP="00013D16">
      <w:pPr>
        <w:pStyle w:val="text"/>
        <w:tabs>
          <w:tab w:val="left" w:pos="567"/>
        </w:tabs>
        <w:spacing w:line="360" w:lineRule="exact"/>
        <w:ind w:firstLineChars="133" w:firstLine="399"/>
        <w:rPr>
          <w:rFonts w:ascii="宋体" w:hAnsi="宋体"/>
          <w:b/>
          <w:bCs/>
        </w:rPr>
      </w:pPr>
      <w:r w:rsidRPr="00813EAB">
        <w:rPr>
          <w:rFonts w:ascii="华文彩云" w:eastAsia="华文彩云" w:hint="eastAsia"/>
          <w:b/>
          <w:sz w:val="30"/>
          <w:szCs w:val="30"/>
        </w:rPr>
        <w:t>资</w:t>
      </w:r>
      <w:r>
        <w:rPr>
          <w:rFonts w:ascii="华文彩云" w:eastAsia="华文彩云" w:hint="eastAsia"/>
          <w:b/>
          <w:sz w:val="30"/>
          <w:szCs w:val="30"/>
        </w:rPr>
        <w:t xml:space="preserve"> </w:t>
      </w:r>
      <w:r w:rsidRPr="00813EAB">
        <w:rPr>
          <w:rFonts w:ascii="华文彩云" w:eastAsia="华文彩云" w:hint="eastAsia"/>
          <w:b/>
          <w:sz w:val="30"/>
          <w:szCs w:val="30"/>
        </w:rPr>
        <w:t>料</w:t>
      </w:r>
      <w:r>
        <w:rPr>
          <w:rFonts w:ascii="华文彩云" w:eastAsia="华文彩云" w:hint="eastAsia"/>
          <w:b/>
          <w:sz w:val="30"/>
          <w:szCs w:val="30"/>
        </w:rPr>
        <w:t xml:space="preserve"> </w:t>
      </w:r>
      <w:r w:rsidRPr="00813EAB">
        <w:rPr>
          <w:rFonts w:ascii="华文彩云" w:eastAsia="华文彩云" w:hint="eastAsia"/>
          <w:b/>
          <w:sz w:val="30"/>
          <w:szCs w:val="30"/>
        </w:rPr>
        <w:t>摘</w:t>
      </w:r>
      <w:r>
        <w:rPr>
          <w:rFonts w:ascii="华文彩云" w:eastAsia="华文彩云" w:hint="eastAsia"/>
          <w:b/>
          <w:sz w:val="30"/>
          <w:szCs w:val="30"/>
        </w:rPr>
        <w:t xml:space="preserve"> </w:t>
      </w:r>
      <w:r w:rsidRPr="00813EAB">
        <w:rPr>
          <w:rFonts w:ascii="华文彩云" w:eastAsia="华文彩云" w:hint="eastAsia"/>
          <w:b/>
          <w:sz w:val="30"/>
          <w:szCs w:val="30"/>
        </w:rPr>
        <w:t>编</w:t>
      </w:r>
      <w:r>
        <w:rPr>
          <w:rFonts w:ascii="华文彩云" w:eastAsia="华文彩云" w:hint="eastAsia"/>
          <w:b/>
          <w:sz w:val="30"/>
          <w:szCs w:val="30"/>
        </w:rPr>
        <w:t xml:space="preserve"> </w:t>
      </w:r>
      <w:r>
        <w:rPr>
          <w:rFonts w:ascii="华文彩云" w:eastAsia="华文彩云"/>
          <w:b/>
          <w:sz w:val="30"/>
          <w:szCs w:val="30"/>
        </w:rPr>
        <w:t xml:space="preserve">  </w:t>
      </w:r>
      <w:r w:rsidRPr="00E73CA5">
        <w:rPr>
          <w:rFonts w:ascii="楷体_GB2312" w:hAnsi="MS PGothic" w:hint="eastAsia"/>
          <w:b/>
          <w:color w:val="C00000"/>
          <w:sz w:val="36"/>
          <w:szCs w:val="36"/>
        </w:rPr>
        <w:t>==</w:t>
      </w:r>
      <w:r>
        <w:rPr>
          <w:rFonts w:ascii="华文彩云" w:eastAsia="华文彩云" w:hint="eastAsia"/>
          <w:b/>
          <w:sz w:val="30"/>
          <w:szCs w:val="30"/>
        </w:rPr>
        <w:t xml:space="preserve"> </w:t>
      </w:r>
      <w:r w:rsidRPr="00D91BE2">
        <w:rPr>
          <w:rFonts w:ascii="微软雅黑" w:eastAsia="微软雅黑" w:hAnsi="微软雅黑" w:hint="eastAsia"/>
          <w:color w:val="C00000"/>
          <w:sz w:val="32"/>
          <w:szCs w:val="32"/>
        </w:rPr>
        <w:t>故宫开启城墙修缮及基础设施改造工程</w:t>
      </w:r>
      <w:r>
        <w:rPr>
          <w:rFonts w:ascii="微软雅黑" w:eastAsia="微软雅黑" w:hAnsi="微软雅黑" w:hint="eastAsia"/>
          <w:color w:val="C00000"/>
          <w:sz w:val="32"/>
          <w:szCs w:val="32"/>
        </w:rPr>
        <w:t xml:space="preserve"> </w:t>
      </w:r>
      <w:r w:rsidRPr="00E73CA5">
        <w:rPr>
          <w:rFonts w:ascii="楷体_GB2312" w:hAnsi="MS PGothic" w:hint="eastAsia"/>
          <w:b/>
          <w:color w:val="C00000"/>
          <w:sz w:val="36"/>
          <w:szCs w:val="36"/>
        </w:rPr>
        <w:t>==</w:t>
      </w:r>
    </w:p>
    <w:p w:rsidR="00D91BE2" w:rsidRDefault="00D91BE2" w:rsidP="00013D16">
      <w:pPr>
        <w:widowControl/>
        <w:shd w:val="clear" w:color="auto" w:fill="FFFFFF"/>
        <w:spacing w:line="400" w:lineRule="exact"/>
        <w:ind w:firstLineChars="200" w:firstLine="480"/>
        <w:jc w:val="left"/>
        <w:rPr>
          <w:rFonts w:ascii="宋体" w:hAnsi="宋体" w:cs="宋体"/>
          <w:kern w:val="0"/>
          <w:sz w:val="24"/>
        </w:rPr>
      </w:pPr>
      <w:r w:rsidRPr="009268E2">
        <w:rPr>
          <w:rFonts w:ascii="宋体" w:hAnsi="宋体" w:cs="宋体" w:hint="eastAsia"/>
          <w:kern w:val="0"/>
          <w:sz w:val="24"/>
        </w:rPr>
        <w:t>11月26日，“故宫城墙修缮工程暨基础设施维修改造一期（试点）工程”开工仪式在北京故宫博物院举行。文化部部长</w:t>
      </w:r>
      <w:proofErr w:type="gramStart"/>
      <w:r w:rsidRPr="009268E2">
        <w:rPr>
          <w:rFonts w:ascii="宋体" w:hAnsi="宋体" w:cs="宋体" w:hint="eastAsia"/>
          <w:kern w:val="0"/>
          <w:sz w:val="24"/>
        </w:rPr>
        <w:t>雒</w:t>
      </w:r>
      <w:proofErr w:type="gramEnd"/>
      <w:r w:rsidRPr="009268E2">
        <w:rPr>
          <w:rFonts w:ascii="宋体" w:hAnsi="宋体" w:cs="宋体" w:hint="eastAsia"/>
          <w:kern w:val="0"/>
          <w:sz w:val="24"/>
        </w:rPr>
        <w:t>树刚、故宫博物院院长单霁翔、国家文物局局长刘玉珠等出席。开工仪式上，</w:t>
      </w:r>
      <w:proofErr w:type="gramStart"/>
      <w:r w:rsidRPr="009268E2">
        <w:rPr>
          <w:rFonts w:ascii="宋体" w:hAnsi="宋体" w:cs="宋体" w:hint="eastAsia"/>
          <w:kern w:val="0"/>
          <w:sz w:val="24"/>
        </w:rPr>
        <w:t>雒</w:t>
      </w:r>
      <w:proofErr w:type="gramEnd"/>
      <w:r w:rsidRPr="009268E2">
        <w:rPr>
          <w:rFonts w:ascii="宋体" w:hAnsi="宋体" w:cs="宋体" w:hint="eastAsia"/>
          <w:kern w:val="0"/>
          <w:sz w:val="24"/>
        </w:rPr>
        <w:t>树刚宣布故宫城墙修缮工程</w:t>
      </w:r>
      <w:proofErr w:type="gramStart"/>
      <w:r w:rsidRPr="009268E2">
        <w:rPr>
          <w:rFonts w:ascii="宋体" w:hAnsi="宋体" w:cs="宋体" w:hint="eastAsia"/>
          <w:kern w:val="0"/>
          <w:sz w:val="24"/>
        </w:rPr>
        <w:t>暨基础</w:t>
      </w:r>
      <w:proofErr w:type="gramEnd"/>
      <w:r w:rsidRPr="009268E2">
        <w:rPr>
          <w:rFonts w:ascii="宋体" w:hAnsi="宋体" w:cs="宋体" w:hint="eastAsia"/>
          <w:kern w:val="0"/>
          <w:sz w:val="24"/>
        </w:rPr>
        <w:t>设施维修改造一期试点工程正式开工。他表示，这两个工程一个为故宫城墙祛除病害、延年益寿，另一个为文物“活起来”提供后勤保障、坚强后盾，都具有重要意义。工程要在联合多方力量开展科学研究的基础上妥善进行，推进施工的同时，多出学术研究成果，传承好传统工艺，在探索故宫古建筑研究性保护特色之路的同时，向国内乃至国际推广故宫古建筑保护的理论和实践经验。项目实施过程中，要牢固树立安全意识、精品意识和廉洁意识，要注重弘扬工匠精神，保障工程质量，以无愧于国家和大众的期待。</w:t>
      </w:r>
    </w:p>
    <w:p w:rsidR="00D91BE2" w:rsidRPr="009268E2" w:rsidRDefault="00D91BE2" w:rsidP="00013D16">
      <w:pPr>
        <w:widowControl/>
        <w:shd w:val="clear" w:color="auto" w:fill="FFFFFF"/>
        <w:spacing w:line="400" w:lineRule="exact"/>
        <w:ind w:firstLineChars="200" w:firstLine="480"/>
        <w:jc w:val="left"/>
        <w:rPr>
          <w:rFonts w:ascii="宋体" w:hAnsi="宋体" w:cs="宋体"/>
          <w:kern w:val="0"/>
          <w:sz w:val="24"/>
        </w:rPr>
      </w:pPr>
      <w:r w:rsidRPr="009268E2">
        <w:rPr>
          <w:rFonts w:ascii="宋体" w:hAnsi="宋体" w:cs="宋体" w:hint="eastAsia"/>
          <w:kern w:val="0"/>
          <w:sz w:val="24"/>
        </w:rPr>
        <w:t>故宫城墙始建于明永乐四年（1406年），永乐十八年（1420年）建成。目前，城墙存在的安全隐患主要有：面层砖的酥碱、风化、离鼓；侧墙上存在多条垂直裂缝，侧墙上部多处砌体因灰浆流失而松散、缺失；城墙地面沿中线发育有贯穿裂缝；城墙地面塌陷、夯土流失，城墙地面和侧面有草木或藤本植物等。单霁翔介绍，本次工程修缮区域为西华门北侧一段，共计233米。修缮中将针对传统工艺、传统材料进行科学记录、实验，通过对传统工艺以及传统材料的探究、对工匠的采访以及实验等途径，找到适合修缮的材料以及工艺方法，为后续城墙修缮工作提供切实可行的依据和方法。故宫博物院基础设施维修改造一期（试点）工</w:t>
      </w:r>
      <w:r w:rsidRPr="009268E2">
        <w:rPr>
          <w:rFonts w:ascii="宋体" w:hAnsi="宋体" w:cs="宋体" w:hint="eastAsia"/>
          <w:kern w:val="0"/>
          <w:sz w:val="24"/>
        </w:rPr>
        <w:lastRenderedPageBreak/>
        <w:t>程是“平安故宫”工程的重要组成部分，旨在解决目前故宫博物院基础设施（排水、供电系统等）存在的配套设备老化、供应能力不足等安全隐患，消除对文物建筑安全造成的威胁。工程预计2019年10月10日竣工。</w:t>
      </w:r>
      <w:r w:rsidRPr="009268E2">
        <w:rPr>
          <w:rFonts w:ascii="宋体" w:hAnsi="宋体" w:cs="宋体" w:hint="eastAsia"/>
          <w:b/>
          <w:kern w:val="0"/>
          <w:sz w:val="18"/>
          <w:szCs w:val="18"/>
        </w:rPr>
        <w:t>（</w:t>
      </w:r>
      <w:r w:rsidRPr="009268E2">
        <w:rPr>
          <w:rFonts w:ascii="宋体" w:hAnsi="宋体" w:cs="宋体" w:hint="eastAsia"/>
          <w:b/>
          <w:spacing w:val="15"/>
          <w:kern w:val="0"/>
          <w:sz w:val="18"/>
          <w:szCs w:val="18"/>
        </w:rPr>
        <w:t>来源：中国文化报</w:t>
      </w:r>
      <w:r w:rsidRPr="009268E2">
        <w:rPr>
          <w:rFonts w:ascii="宋体" w:hAnsi="宋体" w:cs="宋体" w:hint="eastAsia"/>
          <w:b/>
          <w:kern w:val="0"/>
          <w:sz w:val="18"/>
          <w:szCs w:val="18"/>
        </w:rPr>
        <w:t>）</w:t>
      </w:r>
    </w:p>
    <w:p w:rsidR="00013D16" w:rsidRDefault="00013D16" w:rsidP="00013D16">
      <w:pPr>
        <w:shd w:val="clear" w:color="auto" w:fill="FFFFFF"/>
        <w:wordWrap w:val="0"/>
        <w:spacing w:line="360" w:lineRule="exact"/>
        <w:ind w:firstLineChars="300" w:firstLine="964"/>
        <w:rPr>
          <w:rFonts w:ascii="黑体" w:eastAsia="黑体" w:hAnsi="黑体" w:cs="宋体"/>
          <w:b/>
          <w:bCs/>
          <w:color w:val="C00000"/>
          <w:kern w:val="36"/>
          <w:sz w:val="32"/>
          <w:szCs w:val="32"/>
        </w:rPr>
      </w:pPr>
    </w:p>
    <w:p w:rsidR="00863F84" w:rsidRPr="00E72708" w:rsidRDefault="00863F84" w:rsidP="00863F84">
      <w:pPr>
        <w:shd w:val="clear" w:color="auto" w:fill="FFFFFF"/>
        <w:wordWrap w:val="0"/>
        <w:spacing w:line="360" w:lineRule="exact"/>
        <w:rPr>
          <w:rFonts w:ascii="宋体" w:eastAsiaTheme="minorEastAsia" w:hAnsi="宋体"/>
          <w:sz w:val="30"/>
          <w:szCs w:val="30"/>
        </w:rPr>
      </w:pPr>
      <w:r w:rsidRPr="00D1345F">
        <w:rPr>
          <w:rFonts w:ascii="MS UI Gothic" w:hAnsi="MS UI Gothic" w:cs="Arial" w:hint="eastAsia"/>
          <w:szCs w:val="21"/>
        </w:rPr>
        <w:t>◇</w:t>
      </w:r>
      <w:r w:rsidRPr="00D1345F">
        <w:rPr>
          <w:rFonts w:ascii="MS UI Gothic" w:eastAsia="MS UI Gothic" w:hAnsi="MS UI Gothic" w:cs="Arial" w:hint="eastAsia"/>
          <w:szCs w:val="21"/>
        </w:rPr>
        <w:t>▤▤▤</w:t>
      </w:r>
      <w:r w:rsidRPr="00D1345F">
        <w:rPr>
          <w:rFonts w:ascii="MS UI Gothic" w:hAnsi="MS UI Gothic" w:cs="Arial" w:hint="eastAsia"/>
          <w:szCs w:val="21"/>
        </w:rPr>
        <w:t>◇</w:t>
      </w:r>
      <w:r w:rsidR="00013D16" w:rsidRPr="00863F84">
        <w:rPr>
          <w:rFonts w:ascii="黑体" w:eastAsia="黑体" w:hAnsi="黑体" w:cs="宋体"/>
          <w:b/>
          <w:bCs/>
          <w:color w:val="C00000"/>
          <w:kern w:val="36"/>
          <w:sz w:val="30"/>
          <w:szCs w:val="30"/>
        </w:rPr>
        <w:t>习近平主席参观“天涯若比邻—华夏瑰宝秘鲁行”文物展</w:t>
      </w:r>
      <w:r w:rsidRPr="00D1345F">
        <w:rPr>
          <w:rFonts w:ascii="MS UI Gothic" w:hAnsi="MS UI Gothic" w:cs="Arial" w:hint="eastAsia"/>
          <w:szCs w:val="21"/>
        </w:rPr>
        <w:t>◇</w:t>
      </w:r>
      <w:r w:rsidRPr="00D1345F">
        <w:rPr>
          <w:rFonts w:ascii="MS UI Gothic" w:eastAsia="MS UI Gothic" w:hAnsi="MS UI Gothic" w:cs="Arial" w:hint="eastAsia"/>
          <w:szCs w:val="21"/>
        </w:rPr>
        <w:t>▤▤▤</w:t>
      </w:r>
      <w:r w:rsidRPr="00D1345F">
        <w:rPr>
          <w:rFonts w:ascii="MS UI Gothic" w:hAnsi="MS UI Gothic" w:cs="Arial" w:hint="eastAsia"/>
          <w:szCs w:val="21"/>
        </w:rPr>
        <w:t>◇</w:t>
      </w:r>
    </w:p>
    <w:p w:rsidR="00013D16" w:rsidRPr="00921A75" w:rsidRDefault="00013D16" w:rsidP="00013D16">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 xml:space="preserve">   </w:t>
      </w:r>
      <w:r w:rsidRPr="00921A75">
        <w:rPr>
          <w:rFonts w:ascii="宋体" w:hAnsi="宋体" w:cs="宋体"/>
          <w:kern w:val="0"/>
          <w:sz w:val="24"/>
        </w:rPr>
        <w:t>当地时间11月21日下午18时，国家主席习近平和夫人彭丽</w:t>
      </w:r>
      <w:proofErr w:type="gramStart"/>
      <w:r w:rsidRPr="00921A75">
        <w:rPr>
          <w:rFonts w:ascii="宋体" w:hAnsi="宋体" w:cs="宋体"/>
          <w:kern w:val="0"/>
          <w:sz w:val="24"/>
        </w:rPr>
        <w:t>媛</w:t>
      </w:r>
      <w:proofErr w:type="gramEnd"/>
      <w:r w:rsidRPr="00921A75">
        <w:rPr>
          <w:rFonts w:ascii="宋体" w:hAnsi="宋体" w:cs="宋体"/>
          <w:kern w:val="0"/>
          <w:sz w:val="24"/>
        </w:rPr>
        <w:t>同秘鲁</w:t>
      </w:r>
      <w:proofErr w:type="gramStart"/>
      <w:r w:rsidRPr="00921A75">
        <w:rPr>
          <w:rFonts w:ascii="宋体" w:hAnsi="宋体" w:cs="宋体"/>
          <w:kern w:val="0"/>
          <w:sz w:val="24"/>
        </w:rPr>
        <w:t>总统库琴斯基</w:t>
      </w:r>
      <w:proofErr w:type="gramEnd"/>
      <w:r w:rsidRPr="00921A75">
        <w:rPr>
          <w:rFonts w:ascii="宋体" w:hAnsi="宋体" w:cs="宋体"/>
          <w:kern w:val="0"/>
          <w:sz w:val="24"/>
        </w:rPr>
        <w:t>夫妇共同出席了在秘鲁首都利马举行的中</w:t>
      </w:r>
      <w:proofErr w:type="gramStart"/>
      <w:r w:rsidRPr="00921A75">
        <w:rPr>
          <w:rFonts w:ascii="宋体" w:hAnsi="宋体" w:cs="宋体"/>
          <w:kern w:val="0"/>
          <w:sz w:val="24"/>
        </w:rPr>
        <w:t>拉文化</w:t>
      </w:r>
      <w:proofErr w:type="gramEnd"/>
      <w:r w:rsidRPr="00921A75">
        <w:rPr>
          <w:rFonts w:ascii="宋体" w:hAnsi="宋体" w:cs="宋体"/>
          <w:kern w:val="0"/>
          <w:sz w:val="24"/>
        </w:rPr>
        <w:t>交流年闭幕式，并参观“天涯若比邻——华夏瑰宝秘鲁行”文物展览。文化部部长</w:t>
      </w:r>
      <w:proofErr w:type="gramStart"/>
      <w:r w:rsidRPr="00921A75">
        <w:rPr>
          <w:rFonts w:ascii="宋体" w:hAnsi="宋体" w:cs="宋体"/>
          <w:kern w:val="0"/>
          <w:sz w:val="24"/>
        </w:rPr>
        <w:t>雒</w:t>
      </w:r>
      <w:proofErr w:type="gramEnd"/>
      <w:r w:rsidRPr="00921A75">
        <w:rPr>
          <w:rFonts w:ascii="宋体" w:hAnsi="宋体" w:cs="宋体"/>
          <w:kern w:val="0"/>
          <w:sz w:val="24"/>
        </w:rPr>
        <w:t>树刚、国家文物局</w:t>
      </w:r>
      <w:proofErr w:type="gramStart"/>
      <w:r w:rsidRPr="00921A75">
        <w:rPr>
          <w:rFonts w:ascii="宋体" w:hAnsi="宋体" w:cs="宋体"/>
          <w:kern w:val="0"/>
          <w:sz w:val="24"/>
        </w:rPr>
        <w:t>副局长关强陪同</w:t>
      </w:r>
      <w:proofErr w:type="gramEnd"/>
      <w:r w:rsidRPr="00921A75">
        <w:rPr>
          <w:rFonts w:ascii="宋体" w:hAnsi="宋体" w:cs="宋体"/>
          <w:kern w:val="0"/>
          <w:sz w:val="24"/>
        </w:rPr>
        <w:t>习近</w:t>
      </w:r>
      <w:proofErr w:type="gramStart"/>
      <w:r w:rsidRPr="00921A75">
        <w:rPr>
          <w:rFonts w:ascii="宋体" w:hAnsi="宋体" w:cs="宋体"/>
          <w:kern w:val="0"/>
          <w:sz w:val="24"/>
        </w:rPr>
        <w:t>平主席</w:t>
      </w:r>
      <w:proofErr w:type="gramEnd"/>
      <w:r w:rsidRPr="00921A75">
        <w:rPr>
          <w:rFonts w:ascii="宋体" w:hAnsi="宋体" w:cs="宋体"/>
          <w:kern w:val="0"/>
          <w:sz w:val="24"/>
        </w:rPr>
        <w:t>参观展览。</w:t>
      </w:r>
      <w:proofErr w:type="gramStart"/>
      <w:r w:rsidRPr="00921A75">
        <w:rPr>
          <w:rFonts w:ascii="宋体" w:hAnsi="宋体" w:cs="宋体"/>
          <w:kern w:val="0"/>
          <w:sz w:val="24"/>
        </w:rPr>
        <w:t>关强向</w:t>
      </w:r>
      <w:proofErr w:type="gramEnd"/>
      <w:r w:rsidRPr="00921A75">
        <w:rPr>
          <w:rFonts w:ascii="宋体" w:hAnsi="宋体" w:cs="宋体"/>
          <w:kern w:val="0"/>
          <w:sz w:val="24"/>
        </w:rPr>
        <w:t>习近</w:t>
      </w:r>
      <w:proofErr w:type="gramStart"/>
      <w:r w:rsidRPr="00921A75">
        <w:rPr>
          <w:rFonts w:ascii="宋体" w:hAnsi="宋体" w:cs="宋体"/>
          <w:kern w:val="0"/>
          <w:sz w:val="24"/>
        </w:rPr>
        <w:t>平主席</w:t>
      </w:r>
      <w:proofErr w:type="gramEnd"/>
      <w:r w:rsidRPr="00921A75">
        <w:rPr>
          <w:rFonts w:ascii="宋体" w:hAnsi="宋体" w:cs="宋体"/>
          <w:kern w:val="0"/>
          <w:sz w:val="24"/>
        </w:rPr>
        <w:t>和各位嘉宾重点介绍了西周“师载”鼎、秦兵马俑、唐三彩牵骆驼俑、唐鎏金铁芯铜龙以及明清时期与中外交流有关的文物。习近平指出，中</w:t>
      </w:r>
      <w:proofErr w:type="gramStart"/>
      <w:r w:rsidRPr="00921A75">
        <w:rPr>
          <w:rFonts w:ascii="宋体" w:hAnsi="宋体" w:cs="宋体"/>
          <w:kern w:val="0"/>
          <w:sz w:val="24"/>
        </w:rPr>
        <w:t>拉文化</w:t>
      </w:r>
      <w:proofErr w:type="gramEnd"/>
      <w:r w:rsidRPr="00921A75">
        <w:rPr>
          <w:rFonts w:ascii="宋体" w:hAnsi="宋体" w:cs="宋体"/>
          <w:kern w:val="0"/>
          <w:sz w:val="24"/>
        </w:rPr>
        <w:t>交流源远流长，两国人民虽相隔万里，但心灵相通，情谊深长。</w:t>
      </w:r>
      <w:proofErr w:type="gramStart"/>
      <w:r w:rsidRPr="00921A75">
        <w:rPr>
          <w:rFonts w:ascii="宋体" w:hAnsi="宋体" w:cs="宋体"/>
          <w:kern w:val="0"/>
          <w:sz w:val="24"/>
        </w:rPr>
        <w:t>文明互鉴是</w:t>
      </w:r>
      <w:proofErr w:type="gramEnd"/>
      <w:r w:rsidRPr="00921A75">
        <w:rPr>
          <w:rFonts w:ascii="宋体" w:hAnsi="宋体" w:cs="宋体"/>
          <w:kern w:val="0"/>
          <w:sz w:val="24"/>
        </w:rPr>
        <w:t>增进中拉人民友谊的桥梁、推动人类进步的动力、推动世界和平的纽带。</w:t>
      </w:r>
      <w:r w:rsidRPr="00281D50">
        <w:rPr>
          <w:rFonts w:ascii="宋体" w:hAnsi="宋体" w:cs="宋体" w:hint="eastAsia"/>
          <w:color w:val="000000"/>
          <w:kern w:val="0"/>
          <w:sz w:val="24"/>
        </w:rPr>
        <w:br/>
      </w:r>
      <w:r>
        <w:rPr>
          <w:rFonts w:ascii="宋体" w:hAnsi="宋体" w:cs="宋体"/>
          <w:kern w:val="0"/>
          <w:sz w:val="24"/>
        </w:rPr>
        <w:t xml:space="preserve">  </w:t>
      </w:r>
      <w:r w:rsidRPr="00921A75">
        <w:rPr>
          <w:rFonts w:ascii="宋体" w:hAnsi="宋体" w:cs="宋体"/>
          <w:kern w:val="0"/>
          <w:sz w:val="24"/>
        </w:rPr>
        <w:t>“天涯若比邻——华夏瑰宝秘鲁行”由国家文物局主办，中国文物交流中心和秘鲁国家考古人类学历史博物馆联合举办，展出了来自陕西历史博物馆、故宫博物院、广东省博物馆三家博物馆的121件（组）文物精品。展览得到文化部、中国驻秘鲁大使馆及秘鲁文化部的大力支持，是继2010年秦兵马俑赴智利展出后，中国在拉美地区举办的又一项促进中拉人民友谊的大型文物展览，也是中国赴秘鲁的首次大型综合性文物展览。展览引发秘鲁社会极大关注和观众热烈响应，智利、阿根廷、厄瓜多尔等多个拉美国家观众专程前来参观。展览为期3个月，将于12月8日结束。</w:t>
      </w:r>
      <w:r>
        <w:rPr>
          <w:rFonts w:ascii="宋体" w:hAnsi="宋体" w:cs="宋体" w:hint="eastAsia"/>
          <w:kern w:val="0"/>
          <w:sz w:val="24"/>
        </w:rPr>
        <w:t>∞∞∞∞∞∞∞∞</w:t>
      </w:r>
      <w:r w:rsidRPr="00013D16">
        <w:rPr>
          <w:rFonts w:ascii="宋体" w:hAnsi="宋体" w:cs="宋体"/>
          <w:b/>
          <w:kern w:val="0"/>
          <w:sz w:val="18"/>
          <w:szCs w:val="18"/>
        </w:rPr>
        <w:t>（</w:t>
      </w:r>
      <w:r>
        <w:rPr>
          <w:rFonts w:ascii="宋体" w:hAnsi="宋体" w:cs="宋体" w:hint="eastAsia"/>
          <w:b/>
          <w:kern w:val="0"/>
          <w:sz w:val="18"/>
          <w:szCs w:val="18"/>
        </w:rPr>
        <w:t>来源：</w:t>
      </w:r>
      <w:r w:rsidRPr="00013D16">
        <w:rPr>
          <w:rFonts w:ascii="宋体" w:hAnsi="宋体" w:cs="宋体"/>
          <w:b/>
          <w:kern w:val="0"/>
          <w:sz w:val="18"/>
          <w:szCs w:val="18"/>
        </w:rPr>
        <w:t>中国文物信息网）</w:t>
      </w:r>
    </w:p>
    <w:p w:rsidR="001512E6" w:rsidRPr="001512E6" w:rsidRDefault="001512E6" w:rsidP="001512E6">
      <w:pPr>
        <w:widowControl/>
        <w:shd w:val="clear" w:color="auto" w:fill="FFFFFF"/>
        <w:jc w:val="left"/>
        <w:rPr>
          <w:rFonts w:ascii="黑体" w:eastAsia="黑体" w:hAnsi="黑体" w:cs="宋体"/>
          <w:color w:val="C00000"/>
          <w:kern w:val="0"/>
          <w:sz w:val="18"/>
          <w:szCs w:val="18"/>
        </w:rPr>
      </w:pPr>
      <w:r>
        <w:rPr>
          <w:rFonts w:ascii="Arial" w:hAnsi="Arial" w:cs="Arial"/>
          <w:noProof/>
        </w:rPr>
        <w:drawing>
          <wp:inline distT="0" distB="0" distL="0" distR="0">
            <wp:extent cx="327991" cy="85725"/>
            <wp:effectExtent l="19050" t="0" r="0" b="0"/>
            <wp:docPr id="49" name="图片 49"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Pr>
          <w:rFonts w:ascii="Arial" w:hAnsi="Arial" w:cs="Arial"/>
          <w:noProof/>
        </w:rPr>
        <w:drawing>
          <wp:inline distT="0" distB="0" distL="0" distR="0">
            <wp:extent cx="327991" cy="85725"/>
            <wp:effectExtent l="19050" t="0" r="0" b="0"/>
            <wp:docPr id="50" name="图片 50"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Pr>
          <w:rFonts w:ascii="Arial" w:hAnsi="Arial" w:cs="Arial"/>
          <w:noProof/>
        </w:rPr>
        <w:drawing>
          <wp:inline distT="0" distB="0" distL="0" distR="0">
            <wp:extent cx="327991" cy="85725"/>
            <wp:effectExtent l="19050" t="0" r="0" b="0"/>
            <wp:docPr id="51" name="图片 51"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sidRPr="00E9651D">
        <w:rPr>
          <w:b/>
          <w:noProof/>
        </w:rPr>
        <w:drawing>
          <wp:inline distT="0" distB="0" distL="0" distR="0">
            <wp:extent cx="327991" cy="85725"/>
            <wp:effectExtent l="19050" t="0" r="0" b="0"/>
            <wp:docPr id="52" name="图片 78"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sidRPr="00E9651D">
        <w:rPr>
          <w:b/>
          <w:noProof/>
        </w:rPr>
        <w:drawing>
          <wp:inline distT="0" distB="0" distL="0" distR="0">
            <wp:extent cx="327991" cy="85725"/>
            <wp:effectExtent l="19050" t="0" r="0" b="0"/>
            <wp:docPr id="53" name="图片 78"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Pr>
          <w:rFonts w:ascii="黑体" w:eastAsia="黑体" w:hAnsi="黑体" w:cs="宋体" w:hint="eastAsia"/>
          <w:color w:val="C00000"/>
          <w:kern w:val="0"/>
          <w:sz w:val="36"/>
          <w:szCs w:val="36"/>
        </w:rPr>
        <w:t xml:space="preserve"> </w:t>
      </w:r>
      <w:r>
        <w:rPr>
          <w:rFonts w:ascii="黑体" w:eastAsia="黑体" w:hAnsi="黑体" w:cs="宋体"/>
          <w:color w:val="C00000"/>
          <w:kern w:val="0"/>
          <w:sz w:val="36"/>
          <w:szCs w:val="36"/>
        </w:rPr>
        <w:t xml:space="preserve"> </w:t>
      </w:r>
      <w:r w:rsidRPr="001512E6">
        <w:rPr>
          <w:rFonts w:ascii="黑体" w:eastAsia="黑体" w:hAnsi="黑体" w:cs="宋体" w:hint="eastAsia"/>
          <w:color w:val="C00000"/>
          <w:kern w:val="0"/>
          <w:sz w:val="36"/>
          <w:szCs w:val="36"/>
        </w:rPr>
        <w:t>文物不该“深藏闺中”</w:t>
      </w:r>
      <w:r>
        <w:rPr>
          <w:rFonts w:ascii="Arial" w:hAnsi="Arial" w:cs="Arial"/>
          <w:noProof/>
        </w:rPr>
        <w:drawing>
          <wp:inline distT="0" distB="0" distL="0" distR="0">
            <wp:extent cx="323850" cy="83560"/>
            <wp:effectExtent l="19050" t="0" r="0" b="0"/>
            <wp:docPr id="56" name="图片 56"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3377421121,379091037&amp;fm=0&amp;gp=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6509"/>
                    </a:xfrm>
                    <a:prstGeom prst="rect">
                      <a:avLst/>
                    </a:prstGeom>
                    <a:noFill/>
                    <a:ln>
                      <a:noFill/>
                    </a:ln>
                  </pic:spPr>
                </pic:pic>
              </a:graphicData>
            </a:graphic>
          </wp:inline>
        </w:drawing>
      </w:r>
      <w:r>
        <w:rPr>
          <w:rFonts w:ascii="Arial" w:hAnsi="Arial" w:cs="Arial"/>
          <w:noProof/>
        </w:rPr>
        <w:drawing>
          <wp:inline distT="0" distB="0" distL="0" distR="0">
            <wp:extent cx="327991" cy="85725"/>
            <wp:effectExtent l="19050" t="0" r="0" b="0"/>
            <wp:docPr id="57" name="图片 57"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Pr>
          <w:rFonts w:ascii="Arial" w:hAnsi="Arial" w:cs="Arial"/>
          <w:noProof/>
        </w:rPr>
        <w:drawing>
          <wp:inline distT="0" distB="0" distL="0" distR="0">
            <wp:extent cx="327991" cy="85725"/>
            <wp:effectExtent l="19050" t="0" r="0" b="0"/>
            <wp:docPr id="58" name="图片 58"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r w:rsidRPr="001512E6">
        <w:rPr>
          <w:rFonts w:ascii="黑体" w:eastAsia="黑体" w:hAnsi="黑体" w:cs="宋体" w:hint="eastAsia"/>
          <w:color w:val="C00000"/>
          <w:kern w:val="0"/>
          <w:sz w:val="18"/>
          <w:szCs w:val="18"/>
        </w:rPr>
        <w:t xml:space="preserve"> </w:t>
      </w:r>
      <w:r>
        <w:rPr>
          <w:rFonts w:ascii="Arial" w:hAnsi="Arial" w:cs="Arial"/>
          <w:noProof/>
        </w:rPr>
        <w:drawing>
          <wp:inline distT="0" distB="0" distL="0" distR="0">
            <wp:extent cx="388846" cy="69850"/>
            <wp:effectExtent l="0" t="0" r="0" b="6350"/>
            <wp:docPr id="59" name="图片 59"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403" cy="74621"/>
                    </a:xfrm>
                    <a:prstGeom prst="rect">
                      <a:avLst/>
                    </a:prstGeom>
                    <a:noFill/>
                    <a:ln>
                      <a:noFill/>
                    </a:ln>
                  </pic:spPr>
                </pic:pic>
              </a:graphicData>
            </a:graphic>
          </wp:inline>
        </w:drawing>
      </w:r>
      <w:r>
        <w:rPr>
          <w:rFonts w:ascii="Arial" w:hAnsi="Arial" w:cs="Arial"/>
          <w:noProof/>
        </w:rPr>
        <w:drawing>
          <wp:inline distT="0" distB="0" distL="0" distR="0">
            <wp:extent cx="327991" cy="85725"/>
            <wp:effectExtent l="19050" t="0" r="0" b="0"/>
            <wp:docPr id="60" name="图片 60" descr="u=3377421121,379091037&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3377421121,379091037&amp;fm=0&amp;gp=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87630"/>
                    </a:xfrm>
                    <a:prstGeom prst="rect">
                      <a:avLst/>
                    </a:prstGeom>
                    <a:noFill/>
                    <a:ln>
                      <a:noFill/>
                    </a:ln>
                  </pic:spPr>
                </pic:pic>
              </a:graphicData>
            </a:graphic>
          </wp:inline>
        </w:drawing>
      </w:r>
    </w:p>
    <w:p w:rsidR="001512E6" w:rsidRPr="001512E6" w:rsidRDefault="001512E6" w:rsidP="001512E6">
      <w:pPr>
        <w:widowControl/>
        <w:shd w:val="clear" w:color="auto" w:fill="FFFFFF"/>
        <w:spacing w:before="100" w:beforeAutospacing="1" w:after="225" w:line="400" w:lineRule="exact"/>
        <w:ind w:firstLineChars="200" w:firstLine="480"/>
        <w:jc w:val="left"/>
        <w:rPr>
          <w:rFonts w:ascii="宋体" w:hAnsi="宋体" w:cs="宋体"/>
          <w:kern w:val="0"/>
          <w:szCs w:val="21"/>
        </w:rPr>
      </w:pPr>
      <w:r w:rsidRPr="001512E6">
        <w:rPr>
          <w:rFonts w:ascii="宋体" w:hAnsi="宋体" w:cs="宋体" w:hint="eastAsia"/>
          <w:kern w:val="0"/>
          <w:sz w:val="24"/>
        </w:rPr>
        <w:t>每一件文物都是时间与空间的深厚积淀，都有着丰富的历史文化信息。保护当然是责任与使命，但保护并不必然意味着层层包裹起来。文物一代</w:t>
      </w:r>
      <w:proofErr w:type="gramStart"/>
      <w:r w:rsidRPr="001512E6">
        <w:rPr>
          <w:rFonts w:ascii="宋体" w:hAnsi="宋体" w:cs="宋体" w:hint="eastAsia"/>
          <w:kern w:val="0"/>
          <w:sz w:val="24"/>
        </w:rPr>
        <w:t>代</w:t>
      </w:r>
      <w:proofErr w:type="gramEnd"/>
      <w:r w:rsidRPr="001512E6">
        <w:rPr>
          <w:rFonts w:ascii="宋体" w:hAnsi="宋体" w:cs="宋体" w:hint="eastAsia"/>
          <w:kern w:val="0"/>
          <w:sz w:val="24"/>
        </w:rPr>
        <w:t>传承的终极目的，是浸润人心、滋养性灵，昭示前人精神文化达到的高度与深度，不是被束之高阁、秘不示人。</w:t>
      </w:r>
      <w:r w:rsidRPr="001512E6">
        <w:rPr>
          <w:rFonts w:ascii="宋体" w:hAnsi="宋体" w:cs="宋体" w:hint="eastAsia"/>
          <w:kern w:val="0"/>
          <w:sz w:val="24"/>
        </w:rPr>
        <w:br/>
        <w:t xml:space="preserve">    据媒体报道，从今年9月28日到明年2月，深藏于故宫博物院养心殿的268件文物“移驾”首都博物院，接受公众的检阅，这也是养心殿文物首次“出宫”。对此，故宫博物院院长单霁翔表示，“观众想细看养心殿的文物，不用再趴窗户了。” </w:t>
      </w:r>
      <w:r w:rsidRPr="001512E6">
        <w:rPr>
          <w:rFonts w:ascii="宋体" w:hAnsi="宋体" w:cs="宋体" w:hint="eastAsia"/>
          <w:kern w:val="0"/>
          <w:sz w:val="24"/>
        </w:rPr>
        <w:br/>
        <w:t xml:space="preserve">   大批珍贵文物走出故宫，不仅仅是博物馆系统内部的一次完美合作，而且有着更为深广的意义。即文物不再一味地深“藏”不露，矜持内</w:t>
      </w:r>
      <w:proofErr w:type="gramStart"/>
      <w:r w:rsidRPr="001512E6">
        <w:rPr>
          <w:rFonts w:ascii="宋体" w:hAnsi="宋体" w:cs="宋体" w:hint="eastAsia"/>
          <w:kern w:val="0"/>
          <w:sz w:val="24"/>
        </w:rPr>
        <w:t>敛</w:t>
      </w:r>
      <w:proofErr w:type="gramEnd"/>
      <w:r w:rsidRPr="001512E6">
        <w:rPr>
          <w:rFonts w:ascii="宋体" w:hAnsi="宋体" w:cs="宋体" w:hint="eastAsia"/>
          <w:kern w:val="0"/>
          <w:sz w:val="24"/>
        </w:rPr>
        <w:t>，而是正在以越来越开放的姿态，越来越亲民的路径，融入老百姓的生活。以前只是“趴窗户”瞅瞅，或者端详文物图册，今后则会有越来越多的机会直面文物。这显然是一种积极的变化。就像文玩上面的“包浆”一般，每一件文物都是时间与空间的深厚积淀，都有着丰富的历史文化信息。保护当然是责任与使命，但保护并不必然意味着层层包裹起来。文物一代</w:t>
      </w:r>
      <w:proofErr w:type="gramStart"/>
      <w:r w:rsidRPr="001512E6">
        <w:rPr>
          <w:rFonts w:ascii="宋体" w:hAnsi="宋体" w:cs="宋体" w:hint="eastAsia"/>
          <w:kern w:val="0"/>
          <w:sz w:val="24"/>
        </w:rPr>
        <w:t>代</w:t>
      </w:r>
      <w:proofErr w:type="gramEnd"/>
      <w:r w:rsidRPr="001512E6">
        <w:rPr>
          <w:rFonts w:ascii="宋体" w:hAnsi="宋体" w:cs="宋体" w:hint="eastAsia"/>
          <w:kern w:val="0"/>
          <w:sz w:val="24"/>
        </w:rPr>
        <w:t>传承的终极目的，是浸润人心、滋养性灵，昭示前人精神文化达到的高度与深度，不是被束之高阁、秘不示人。</w:t>
      </w:r>
      <w:r w:rsidRPr="001512E6">
        <w:rPr>
          <w:rFonts w:ascii="宋体" w:hAnsi="宋体" w:cs="宋体" w:hint="eastAsia"/>
          <w:kern w:val="0"/>
          <w:sz w:val="24"/>
        </w:rPr>
        <w:br/>
        <w:t xml:space="preserve">  单霁翔在接受记者采访时表示，一个一流的博物馆并不在于藏品有多么丰富，而在于“人</w:t>
      </w:r>
      <w:r w:rsidRPr="001512E6">
        <w:rPr>
          <w:rFonts w:ascii="宋体" w:hAnsi="宋体" w:cs="宋体" w:hint="eastAsia"/>
          <w:kern w:val="0"/>
          <w:sz w:val="24"/>
        </w:rPr>
        <w:lastRenderedPageBreak/>
        <w:t>们要有机会看到这个馆里大量珍贵的藏品，并将博物馆文化融入自己的生活中去，从中汲取有助于现实生活的灵感。”也就是说，文物并非只是冰冷的摆设，而是有着深厚的蕴藉，走出养心殿，文物也会开口说话。同样，以火爆的海昏侯考古成果展览为例，去年年底以来，公众像“追剧”一样密切关注海昏侯墓的考古发掘。无论是展示时间，还是展览手段，均创下了纪录。古老的历史与文物交相辉映，历史因文物而更加具象，文物因历史而更加鲜活。这样的努力，既是一种文化普及，也是一次全民性的价值提升。</w:t>
      </w:r>
      <w:r w:rsidRPr="001512E6">
        <w:rPr>
          <w:rFonts w:ascii="宋体" w:hAnsi="宋体" w:cs="宋体" w:hint="eastAsia"/>
          <w:kern w:val="0"/>
          <w:sz w:val="24"/>
        </w:rPr>
        <w:br/>
        <w:t xml:space="preserve">   从全国范围看，文物休眠的情形不在少数。多年以前，笔者曾到一个县级市参观当地的文保所，打开沉重的铁门，管理人员就好像打开了神秘的大门，众多国宝级文物多年深藏在地库之中。而在另外一个县，文保所甚至连一个像样的仓库都没有，大量宝贵的出土文物就随意堆放在地上，令人叹息。第三次全国文物普查数据显示，全国登记的不可移动文物高达76万处，而全国重点文物保护单位为4295处。这里面有多少文物常年深藏“冷宫”、不为人知？听任文物闲置，无疑是一种极大的文化浪费。而国内不少地方，虽然也建起了宏伟富丽的博物馆，但由于理念的落后以及过度保护的错误意识，能够展出来与公众见面的文物仍十分有限。文物就应该走出封闭状态，接受公众的观赏。文化的传承、历史的重现、艺术的熏陶，往往在这种亲炙一面中得以完成。画家陈丹青曾说，博物馆是世界上最好的大学。他说，“到了纽约，我真的上了大学，在美国各地的博物馆，包括欧洲博物馆。博物馆除了是我的大学，所有欧美博物馆的中国馆，还是我的爱国教育基地，是中国史的课堂。”确实如此，文物本身有力量。一个人若有幸在众多传承有序、历史和文化价值极高的文物精品中获得滋养，也一定是受用终生。一个人如此，一个民族也是这样。</w:t>
      </w:r>
      <w:r w:rsidR="00863F84" w:rsidRPr="00D1345F">
        <w:rPr>
          <w:rFonts w:ascii="MS UI Gothic" w:eastAsia="MS UI Gothic" w:hAnsi="MS UI Gothic" w:cs="Arial" w:hint="eastAsia"/>
          <w:szCs w:val="21"/>
        </w:rPr>
        <w:t>▤▤▤</w:t>
      </w:r>
      <w:r w:rsidR="00863F84" w:rsidRPr="00D1345F">
        <w:rPr>
          <w:rFonts w:ascii="MS UI Gothic" w:hAnsi="MS UI Gothic" w:cs="Arial" w:hint="eastAsia"/>
          <w:szCs w:val="21"/>
        </w:rPr>
        <w:t>◇</w:t>
      </w:r>
      <w:r w:rsidR="00863F84" w:rsidRPr="00D1345F">
        <w:rPr>
          <w:rFonts w:ascii="MS UI Gothic" w:eastAsia="MS UI Gothic" w:hAnsi="MS UI Gothic" w:cs="Arial" w:hint="eastAsia"/>
          <w:szCs w:val="21"/>
        </w:rPr>
        <w:t>▤▤▤</w:t>
      </w:r>
      <w:r w:rsidRPr="001512E6">
        <w:rPr>
          <w:rFonts w:ascii="宋体" w:hAnsi="宋体" w:cs="宋体" w:hint="eastAsia"/>
          <w:b/>
          <w:kern w:val="0"/>
          <w:sz w:val="18"/>
          <w:szCs w:val="18"/>
        </w:rPr>
        <w:t>（</w:t>
      </w:r>
      <w:r w:rsidRPr="001512E6">
        <w:rPr>
          <w:rFonts w:ascii="宋体" w:hAnsi="宋体" w:cs="宋体" w:hint="eastAsia"/>
          <w:b/>
          <w:spacing w:val="15"/>
          <w:kern w:val="0"/>
          <w:sz w:val="18"/>
          <w:szCs w:val="18"/>
        </w:rPr>
        <w:t>来源：光明日报）</w:t>
      </w:r>
    </w:p>
    <w:p w:rsidR="001512E6" w:rsidRPr="001512E6" w:rsidRDefault="001512E6" w:rsidP="001512E6">
      <w:pPr>
        <w:pStyle w:val="text"/>
        <w:tabs>
          <w:tab w:val="left" w:pos="0"/>
        </w:tabs>
        <w:rPr>
          <w:rFonts w:ascii="华文彩云" w:eastAsia="华文彩云" w:hint="eastAsia"/>
          <w:b/>
          <w:sz w:val="30"/>
          <w:szCs w:val="30"/>
        </w:rPr>
      </w:pPr>
      <w:r w:rsidRPr="009A3208">
        <w:rPr>
          <w:rFonts w:ascii="Arial" w:hAnsi="Arial" w:cs="Arial"/>
          <w:i/>
          <w:noProof/>
          <w:sz w:val="30"/>
          <w:szCs w:val="30"/>
        </w:rPr>
        <w:drawing>
          <wp:inline distT="0" distB="0" distL="0" distR="0">
            <wp:extent cx="579120" cy="137160"/>
            <wp:effectExtent l="0" t="0" r="0" b="0"/>
            <wp:docPr id="54" name="图片 54"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851847139,752500929&amp;fm=0&amp;gp=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137160"/>
                    </a:xfrm>
                    <a:prstGeom prst="rect">
                      <a:avLst/>
                    </a:prstGeom>
                    <a:noFill/>
                    <a:ln>
                      <a:noFill/>
                    </a:ln>
                  </pic:spPr>
                </pic:pic>
              </a:graphicData>
            </a:graphic>
          </wp:inline>
        </w:drawing>
      </w:r>
      <w:r w:rsidRPr="009A3208">
        <w:rPr>
          <w:rFonts w:ascii="Arial" w:hAnsi="Arial" w:cs="Arial"/>
          <w:i/>
          <w:noProof/>
          <w:sz w:val="30"/>
          <w:szCs w:val="30"/>
        </w:rPr>
        <w:drawing>
          <wp:inline distT="0" distB="0" distL="0" distR="0">
            <wp:extent cx="579120" cy="137160"/>
            <wp:effectExtent l="0" t="0" r="0" b="0"/>
            <wp:docPr id="62" name="图片 62"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851847139,752500929&amp;fm=0&amp;gp=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137160"/>
                    </a:xfrm>
                    <a:prstGeom prst="rect">
                      <a:avLst/>
                    </a:prstGeom>
                    <a:noFill/>
                    <a:ln>
                      <a:noFill/>
                    </a:ln>
                  </pic:spPr>
                </pic:pic>
              </a:graphicData>
            </a:graphic>
          </wp:inline>
        </w:drawing>
      </w:r>
      <w:r>
        <w:rPr>
          <w:rFonts w:ascii="华文彩云" w:eastAsia="华文彩云"/>
          <w:b/>
          <w:sz w:val="30"/>
          <w:szCs w:val="30"/>
        </w:rPr>
        <w:t xml:space="preserve">  </w:t>
      </w:r>
      <w:r w:rsidRPr="00863F84">
        <w:rPr>
          <w:rFonts w:ascii="黑体" w:eastAsia="黑体" w:hAnsi="黑体" w:hint="eastAsia"/>
          <w:color w:val="C00000"/>
          <w:sz w:val="36"/>
          <w:szCs w:val="36"/>
        </w:rPr>
        <w:t>谈谈文物的“医疗”体系</w:t>
      </w:r>
      <w:r>
        <w:rPr>
          <w:rFonts w:ascii="微软雅黑" w:eastAsia="微软雅黑" w:hAnsi="微软雅黑" w:hint="eastAsia"/>
          <w:color w:val="3E3A39"/>
          <w:sz w:val="36"/>
          <w:szCs w:val="36"/>
        </w:rPr>
        <w:t xml:space="preserve">  </w:t>
      </w:r>
      <w:r w:rsidRPr="009A3208">
        <w:rPr>
          <w:rFonts w:ascii="Arial" w:hAnsi="Arial" w:cs="Arial"/>
          <w:i/>
          <w:noProof/>
          <w:sz w:val="30"/>
          <w:szCs w:val="30"/>
        </w:rPr>
        <w:drawing>
          <wp:inline distT="0" distB="0" distL="0" distR="0">
            <wp:extent cx="594360" cy="137160"/>
            <wp:effectExtent l="0" t="0" r="0" b="0"/>
            <wp:docPr id="55" name="图片 55"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851847139,752500929&amp;fm=0&amp;gp=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 cy="137160"/>
                    </a:xfrm>
                    <a:prstGeom prst="rect">
                      <a:avLst/>
                    </a:prstGeom>
                    <a:noFill/>
                    <a:ln>
                      <a:noFill/>
                    </a:ln>
                  </pic:spPr>
                </pic:pic>
              </a:graphicData>
            </a:graphic>
          </wp:inline>
        </w:drawing>
      </w:r>
      <w:r w:rsidRPr="009A3208">
        <w:rPr>
          <w:rFonts w:ascii="Arial" w:hAnsi="Arial" w:cs="Arial"/>
          <w:i/>
          <w:noProof/>
          <w:sz w:val="30"/>
          <w:szCs w:val="30"/>
        </w:rPr>
        <w:drawing>
          <wp:inline distT="0" distB="0" distL="0" distR="0">
            <wp:extent cx="579120" cy="137160"/>
            <wp:effectExtent l="0" t="0" r="0" b="0"/>
            <wp:docPr id="61" name="图片 61" descr="u=851847139,752500929&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851847139,752500929&amp;fm=0&amp;gp=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137160"/>
                    </a:xfrm>
                    <a:prstGeom prst="rect">
                      <a:avLst/>
                    </a:prstGeom>
                    <a:noFill/>
                    <a:ln>
                      <a:noFill/>
                    </a:ln>
                  </pic:spPr>
                </pic:pic>
              </a:graphicData>
            </a:graphic>
          </wp:inline>
        </w:drawing>
      </w:r>
    </w:p>
    <w:p w:rsidR="00863F84" w:rsidRDefault="001512E6" w:rsidP="00863F84">
      <w:pPr>
        <w:widowControl/>
        <w:shd w:val="clear" w:color="auto" w:fill="FFFFFF"/>
        <w:spacing w:before="100" w:beforeAutospacing="1" w:after="100" w:afterAutospacing="1" w:line="400" w:lineRule="exact"/>
        <w:ind w:firstLineChars="200" w:firstLine="480"/>
        <w:jc w:val="left"/>
        <w:rPr>
          <w:rFonts w:ascii="宋体" w:hAnsi="宋体" w:cs="宋体"/>
          <w:color w:val="898989"/>
          <w:spacing w:val="15"/>
          <w:kern w:val="0"/>
          <w:sz w:val="18"/>
          <w:szCs w:val="18"/>
        </w:rPr>
      </w:pPr>
      <w:r w:rsidRPr="001512E6">
        <w:rPr>
          <w:rFonts w:asciiTheme="minorEastAsia" w:eastAsiaTheme="minorEastAsia" w:hAnsiTheme="minorEastAsia" w:cs="宋体" w:hint="eastAsia"/>
          <w:kern w:val="0"/>
          <w:sz w:val="24"/>
        </w:rPr>
        <w:t>医学和文物保护学是两个不同的学科，但有着相似的任务。医学是以自然科学为基础，延长人类寿命的科学。文物保护学是以自然科学为基础，延长文物寿命，保存文物信息，延续文物价值的一门科学，文物保护工作者又被称为文物医生。现代医学经过近几百年的发展已经十分繁荣，而我国现代文物保护却仅有几十年的历史，在很多方面可以借鉴医学发展的经验，建设文物自己的“医疗”体系。现代医学从传统医学脱胎时，首先摆脱了偶然性和经验性的模糊医疗，从宏观的器官组织到微观的细胞分子，研究内容不断深入。从个体医疗到群体医疗，研究对象不断扩展，再到现在病理、药理、免疫和临床等领域蓬勃发展。文物的“医疗”体系也需要从点到面、由表及里的扩展。</w:t>
      </w:r>
      <w:r w:rsidRPr="001512E6">
        <w:rPr>
          <w:rFonts w:ascii="宋体" w:hAnsi="宋体" w:cs="宋体" w:hint="eastAsia"/>
          <w:kern w:val="0"/>
          <w:sz w:val="24"/>
        </w:rPr>
        <w:br/>
      </w:r>
      <w:r>
        <w:rPr>
          <w:rFonts w:asciiTheme="minorEastAsia" w:eastAsiaTheme="minorEastAsia" w:hAnsiTheme="minorEastAsia" w:cs="宋体" w:hint="eastAsia"/>
          <w:kern w:val="0"/>
          <w:sz w:val="24"/>
        </w:rPr>
        <w:t xml:space="preserve">    </w:t>
      </w:r>
      <w:r w:rsidRPr="001512E6">
        <w:rPr>
          <w:rFonts w:asciiTheme="minorEastAsia" w:eastAsiaTheme="minorEastAsia" w:hAnsiTheme="minorEastAsia" w:cs="宋体" w:hint="eastAsia"/>
          <w:kern w:val="0"/>
          <w:sz w:val="24"/>
        </w:rPr>
        <w:t>我国文物保护的历史可以追溯到春秋时期，但直到近代随着科学技术的发展，文物保护才逐渐走向科学化。1947 年国立中央研究院化学所对殷墟出土的青铜器进行元素分析，这是我国历史上首次对文物材质进行分析，现在很多无损分析方法，例如X 射线荧光光谱分析法，确保了文物分析可以进行到原子水平。除此之外，文物的形象观察等也是文物分析的必要部分。1977 年，上海博物馆通过X 光照相技术鉴定所征集的《上虞帖》，观察到渗入纸张纤维组织内部的印章朱砂痕迹以及其他的历史艺术直观信息。不再是以往只记录长宽高、早中晚和石铜铁等因素的情况。目前，我国国内已经有大量文物的行业标准，涵盖了各个领域，</w:t>
      </w:r>
      <w:r w:rsidRPr="001512E6">
        <w:rPr>
          <w:rFonts w:asciiTheme="minorEastAsia" w:eastAsiaTheme="minorEastAsia" w:hAnsiTheme="minorEastAsia" w:cs="宋体" w:hint="eastAsia"/>
          <w:kern w:val="0"/>
          <w:sz w:val="24"/>
        </w:rPr>
        <w:lastRenderedPageBreak/>
        <w:t>这为文物的分类集群保护提供了保证。文物的“病理研究”是一个比较困难的工作，文物从制成使用到</w:t>
      </w:r>
      <w:proofErr w:type="gramStart"/>
      <w:r w:rsidRPr="001512E6">
        <w:rPr>
          <w:rFonts w:asciiTheme="minorEastAsia" w:eastAsiaTheme="minorEastAsia" w:hAnsiTheme="minorEastAsia" w:cs="宋体" w:hint="eastAsia"/>
          <w:kern w:val="0"/>
          <w:sz w:val="24"/>
        </w:rPr>
        <w:t>埋藏再</w:t>
      </w:r>
      <w:proofErr w:type="gramEnd"/>
      <w:r w:rsidRPr="001512E6">
        <w:rPr>
          <w:rFonts w:asciiTheme="minorEastAsia" w:eastAsiaTheme="minorEastAsia" w:hAnsiTheme="minorEastAsia" w:cs="宋体" w:hint="eastAsia"/>
          <w:kern w:val="0"/>
          <w:sz w:val="24"/>
        </w:rPr>
        <w:t>到出土会受到很多因素的影响，不仅仅是文物本身会劣化，温度、湿度和光照等因素的变化也会对其造成伤害，当然，更大程度上是由于多因素的综合作用导致文物损毁。目前的研究主要集中于单因素对文物的影响，但多因素的综合研究还有很长的路要走。例如，敦煌莫高窟壁画上的铅丹（红色颜料）变黑是由自然保存过程中的多种因素造成的，但在研究过程中却因多因素的复杂而无法模拟出变黑的过程。文物的“药理学研究”是一个重点。文物出现病变后，常用的方法就是施加保护材料，以达到加固、</w:t>
      </w:r>
      <w:proofErr w:type="gramStart"/>
      <w:r w:rsidRPr="001512E6">
        <w:rPr>
          <w:rFonts w:asciiTheme="minorEastAsia" w:eastAsiaTheme="minorEastAsia" w:hAnsiTheme="minorEastAsia" w:cs="宋体" w:hint="eastAsia"/>
          <w:kern w:val="0"/>
          <w:sz w:val="24"/>
        </w:rPr>
        <w:t>缓蚀等</w:t>
      </w:r>
      <w:proofErr w:type="gramEnd"/>
      <w:r w:rsidRPr="001512E6">
        <w:rPr>
          <w:rFonts w:asciiTheme="minorEastAsia" w:eastAsiaTheme="minorEastAsia" w:hAnsiTheme="minorEastAsia" w:cs="宋体" w:hint="eastAsia"/>
          <w:kern w:val="0"/>
          <w:sz w:val="24"/>
        </w:rPr>
        <w:t>目的。这类保护材料有很多，但工作原理完全清楚的材料却很少。在这种情况下，我们只能凭经验选择效果好且副作用小的保护材料，却无法从源头上根治病害。和医学的规范用药相比，文物保护材料的药理学才刚刚起步。</w:t>
      </w:r>
      <w:r w:rsidRPr="001512E6">
        <w:rPr>
          <w:rFonts w:ascii="宋体" w:hAnsi="宋体" w:cs="宋体" w:hint="eastAsia"/>
          <w:kern w:val="0"/>
          <w:sz w:val="24"/>
        </w:rPr>
        <w:br/>
      </w:r>
      <w:r>
        <w:rPr>
          <w:rFonts w:asciiTheme="minorEastAsia" w:eastAsiaTheme="minorEastAsia" w:hAnsiTheme="minorEastAsia" w:cs="宋体" w:hint="eastAsia"/>
          <w:kern w:val="0"/>
          <w:sz w:val="24"/>
        </w:rPr>
        <w:t xml:space="preserve">    </w:t>
      </w:r>
      <w:r w:rsidRPr="001512E6">
        <w:rPr>
          <w:rFonts w:asciiTheme="minorEastAsia" w:eastAsiaTheme="minorEastAsia" w:hAnsiTheme="minorEastAsia" w:cs="宋体" w:hint="eastAsia"/>
          <w:kern w:val="0"/>
          <w:sz w:val="24"/>
        </w:rPr>
        <w:t>我国文物众多，但文物从业者少，尤其是文物保护专业人才更少。面对五千年历史和漫长的史前文明遗留下来的无数珍宝，专业人才显得捉襟见肘，因此提高文物保护的效率显得尤为重要。要提高文物保护的效率，就要明确防患于未然的意识。而控制环境因素稳定，使环境保持在对文物有利的状态，将大大减少文物修复保护的工作量，起到预防的效果。</w:t>
      </w:r>
      <w:r w:rsidRPr="001512E6">
        <w:rPr>
          <w:rFonts w:ascii="宋体" w:hAnsi="宋体" w:cs="宋体" w:hint="eastAsia"/>
          <w:kern w:val="0"/>
          <w:sz w:val="24"/>
        </w:rPr>
        <w:br/>
      </w:r>
      <w:r>
        <w:rPr>
          <w:rFonts w:asciiTheme="minorEastAsia" w:eastAsiaTheme="minorEastAsia" w:hAnsiTheme="minorEastAsia" w:cs="宋体" w:hint="eastAsia"/>
          <w:kern w:val="0"/>
          <w:sz w:val="24"/>
        </w:rPr>
        <w:t xml:space="preserve">    </w:t>
      </w:r>
      <w:r w:rsidRPr="001512E6">
        <w:rPr>
          <w:rFonts w:asciiTheme="minorEastAsia" w:eastAsiaTheme="minorEastAsia" w:hAnsiTheme="minorEastAsia" w:cs="宋体" w:hint="eastAsia"/>
          <w:kern w:val="0"/>
          <w:sz w:val="24"/>
        </w:rPr>
        <w:t>文物保护工作分为研究和操作两个部分，所谓的操作类似于临床医学。国内高校培养的文物保护领域的学生大部分都是研究型人才或复合型人才，即使专业学位研究生，在实际操作方面也缺乏足够的经验。而研究成果变为生产力应用在文物上的转化率低，造成效率低下的状况。也许未来，文物保护人才的合格标准是科学研究和实际操作的双高水平。</w:t>
      </w:r>
      <w:r w:rsidRPr="001512E6">
        <w:rPr>
          <w:rFonts w:ascii="宋体" w:hAnsi="宋体" w:cs="宋体" w:hint="eastAsia"/>
          <w:kern w:val="0"/>
          <w:sz w:val="24"/>
        </w:rPr>
        <w:br/>
      </w:r>
      <w:r>
        <w:rPr>
          <w:rFonts w:asciiTheme="minorEastAsia" w:eastAsiaTheme="minorEastAsia" w:hAnsiTheme="minorEastAsia" w:cs="宋体" w:hint="eastAsia"/>
          <w:kern w:val="0"/>
          <w:sz w:val="24"/>
        </w:rPr>
        <w:t xml:space="preserve">    </w:t>
      </w:r>
      <w:r w:rsidRPr="001512E6">
        <w:rPr>
          <w:rFonts w:asciiTheme="minorEastAsia" w:eastAsiaTheme="minorEastAsia" w:hAnsiTheme="minorEastAsia" w:cs="宋体" w:hint="eastAsia"/>
          <w:kern w:val="0"/>
          <w:sz w:val="24"/>
        </w:rPr>
        <w:t>随着科技的发展，目前很多领域面临着数据化的机遇和挑战。习惯手写药方的医生，现在也需要适应计算机的应用。而将互联网和大数据等应用在文物领域，首先应该给文物一个明确的身份，一个特有的身份证号，做到实名医疗，能在对文物进行治疗时，查询到其体检情况、既往病史、治疗</w:t>
      </w:r>
      <w:proofErr w:type="gramStart"/>
      <w:r w:rsidRPr="001512E6">
        <w:rPr>
          <w:rFonts w:asciiTheme="minorEastAsia" w:eastAsiaTheme="minorEastAsia" w:hAnsiTheme="minorEastAsia" w:cs="宋体" w:hint="eastAsia"/>
          <w:kern w:val="0"/>
          <w:sz w:val="24"/>
        </w:rPr>
        <w:t>史甚至</w:t>
      </w:r>
      <w:proofErr w:type="gramEnd"/>
      <w:r w:rsidRPr="001512E6">
        <w:rPr>
          <w:rFonts w:asciiTheme="minorEastAsia" w:eastAsiaTheme="minorEastAsia" w:hAnsiTheme="minorEastAsia" w:cs="宋体" w:hint="eastAsia"/>
          <w:kern w:val="0"/>
          <w:sz w:val="24"/>
        </w:rPr>
        <w:t>是过敏药品等。我国现代文物保护事业才走过几十个春秋，作为新兴的交叉应用学科，文物保护逐步从应用走向研究，从落后走向前沿。我们需要不断向其他领域学习，紧跟时代脚步、追随科技步伐，将文物的“医疗”体系建设得更加完备，将珍贵的文化遗产保护得更好，在当代建功，为后世谋利。</w:t>
      </w:r>
      <w:r w:rsidR="00863F84" w:rsidRPr="00D1345F">
        <w:rPr>
          <w:rFonts w:ascii="MS UI Gothic" w:hAnsi="MS UI Gothic" w:cs="Arial" w:hint="eastAsia"/>
          <w:szCs w:val="21"/>
        </w:rPr>
        <w:t>◇</w:t>
      </w:r>
      <w:r w:rsidR="00863F84" w:rsidRPr="00D1345F">
        <w:rPr>
          <w:rFonts w:ascii="MS UI Gothic" w:eastAsia="MS UI Gothic" w:hAnsi="MS UI Gothic" w:cs="Arial" w:hint="eastAsia"/>
          <w:szCs w:val="21"/>
        </w:rPr>
        <w:t>▤▤▤</w:t>
      </w:r>
      <w:r w:rsidR="00863F84" w:rsidRPr="00D1345F">
        <w:rPr>
          <w:rFonts w:ascii="MS UI Gothic" w:hAnsi="MS UI Gothic" w:cs="Arial" w:hint="eastAsia"/>
          <w:szCs w:val="21"/>
        </w:rPr>
        <w:t>◇</w:t>
      </w:r>
      <w:r w:rsidR="00863F84" w:rsidRPr="00D1345F">
        <w:rPr>
          <w:rFonts w:ascii="MS UI Gothic" w:eastAsia="MS UI Gothic" w:hAnsi="MS UI Gothic" w:cs="Arial" w:hint="eastAsia"/>
          <w:szCs w:val="21"/>
        </w:rPr>
        <w:t>▤▤▤</w:t>
      </w:r>
      <w:r w:rsidR="00863F84" w:rsidRPr="00D1345F">
        <w:rPr>
          <w:rFonts w:ascii="MS UI Gothic" w:hAnsi="MS UI Gothic" w:cs="Arial" w:hint="eastAsia"/>
          <w:szCs w:val="21"/>
        </w:rPr>
        <w:t>◇</w:t>
      </w:r>
      <w:r>
        <w:rPr>
          <w:rFonts w:asciiTheme="minorEastAsia" w:eastAsiaTheme="minorEastAsia" w:hAnsiTheme="minorEastAsia" w:cs="宋体" w:hint="eastAsia"/>
          <w:kern w:val="0"/>
          <w:sz w:val="24"/>
        </w:rPr>
        <w:t>（</w:t>
      </w:r>
      <w:r w:rsidRPr="001512E6">
        <w:rPr>
          <w:rFonts w:ascii="宋体" w:hAnsi="宋体" w:cs="宋体" w:hint="eastAsia"/>
          <w:b/>
          <w:spacing w:val="15"/>
          <w:kern w:val="0"/>
          <w:sz w:val="18"/>
          <w:szCs w:val="18"/>
        </w:rPr>
        <w:t>来源：中国文物报</w:t>
      </w:r>
      <w:r>
        <w:rPr>
          <w:rFonts w:ascii="宋体" w:hAnsi="宋体" w:cs="宋体" w:hint="eastAsia"/>
          <w:color w:val="898989"/>
          <w:spacing w:val="15"/>
          <w:kern w:val="0"/>
          <w:sz w:val="18"/>
          <w:szCs w:val="18"/>
        </w:rPr>
        <w:t>）</w:t>
      </w:r>
    </w:p>
    <w:p w:rsidR="003C2B5C" w:rsidRPr="003C2B5C" w:rsidRDefault="003C2B5C" w:rsidP="003C2B5C">
      <w:pPr>
        <w:tabs>
          <w:tab w:val="left" w:pos="4860"/>
        </w:tabs>
        <w:snapToGrid w:val="0"/>
        <w:spacing w:line="380" w:lineRule="exact"/>
        <w:jc w:val="left"/>
        <w:rPr>
          <w:rFonts w:ascii="隶书" w:eastAsia="隶书" w:hAnsi="宋体" w:cs="宋体"/>
          <w:b/>
          <w:color w:val="C00000"/>
          <w:kern w:val="0"/>
          <w:sz w:val="36"/>
          <w:szCs w:val="36"/>
        </w:rPr>
      </w:pPr>
      <w:r w:rsidRPr="00863F84">
        <w:rPr>
          <w:rFonts w:ascii="BatangChe" w:eastAsia="BatangChe" w:hAnsi="BatangChe" w:cs="宋体" w:hint="eastAsia"/>
          <w:b/>
          <w:kern w:val="0"/>
          <w:sz w:val="52"/>
          <w:szCs w:val="52"/>
        </w:rPr>
        <w:t>☞</w:t>
      </w:r>
      <w:r w:rsidR="00863F84">
        <w:rPr>
          <w:rFonts w:ascii="BatangChe" w:eastAsiaTheme="minorEastAsia" w:hAnsi="BatangChe" w:cs="宋体" w:hint="eastAsia"/>
          <w:b/>
          <w:kern w:val="0"/>
          <w:sz w:val="48"/>
          <w:szCs w:val="48"/>
        </w:rPr>
        <w:t xml:space="preserve"> </w:t>
      </w:r>
      <w:r w:rsidR="00863F84" w:rsidRPr="00574294">
        <w:rPr>
          <w:rFonts w:ascii="Arial" w:hAnsi="Arial" w:cs="Arial"/>
          <w:noProof/>
          <w:szCs w:val="21"/>
        </w:rPr>
        <w:drawing>
          <wp:inline distT="0" distB="0" distL="0" distR="0">
            <wp:extent cx="464820" cy="121920"/>
            <wp:effectExtent l="0" t="0" r="0" b="0"/>
            <wp:docPr id="40" name="图片 56"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1458559965,3762359774&amp;fm=0&amp;gp=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sidR="00863F84" w:rsidRPr="00574294">
        <w:rPr>
          <w:rFonts w:ascii="Arial" w:hAnsi="Arial" w:cs="Arial"/>
          <w:noProof/>
          <w:szCs w:val="21"/>
        </w:rPr>
        <w:drawing>
          <wp:inline distT="0" distB="0" distL="0" distR="0">
            <wp:extent cx="464820" cy="121920"/>
            <wp:effectExtent l="0" t="0" r="0" b="0"/>
            <wp:docPr id="42" name="图片 58"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1458559965,3762359774&amp;fm=0&amp;gp=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sidR="00863F84" w:rsidRPr="00574294">
        <w:rPr>
          <w:rFonts w:ascii="Arial" w:hAnsi="Arial" w:cs="Arial"/>
          <w:noProof/>
          <w:szCs w:val="21"/>
        </w:rPr>
        <w:drawing>
          <wp:inline distT="0" distB="0" distL="0" distR="0">
            <wp:extent cx="487680" cy="121920"/>
            <wp:effectExtent l="0" t="0" r="0" b="0"/>
            <wp:docPr id="69" name="图片 61"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1458559965,3762359774&amp;fm=0&amp;gp=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 cy="121920"/>
                    </a:xfrm>
                    <a:prstGeom prst="rect">
                      <a:avLst/>
                    </a:prstGeom>
                    <a:noFill/>
                    <a:ln>
                      <a:noFill/>
                    </a:ln>
                  </pic:spPr>
                </pic:pic>
              </a:graphicData>
            </a:graphic>
          </wp:inline>
        </w:drawing>
      </w:r>
      <w:r w:rsidR="00863F84">
        <w:rPr>
          <w:rFonts w:ascii="宋体" w:hAnsi="宋体" w:cs="宋体" w:hint="eastAsia"/>
          <w:b/>
          <w:bCs/>
          <w:kern w:val="0"/>
          <w:sz w:val="20"/>
          <w:szCs w:val="20"/>
        </w:rPr>
        <w:t xml:space="preserve"> </w:t>
      </w:r>
      <w:r w:rsidR="00D3357B">
        <w:rPr>
          <w:rFonts w:asciiTheme="minorEastAsia" w:eastAsiaTheme="minorEastAsia" w:hAnsiTheme="minorEastAsia" w:cs="Arial" w:hint="eastAsia"/>
          <w:szCs w:val="21"/>
        </w:rPr>
        <w:t xml:space="preserve">  </w:t>
      </w:r>
      <w:r w:rsidRPr="003C2B5C">
        <w:rPr>
          <w:rFonts w:ascii="隶书" w:eastAsia="隶书" w:hAnsi="宋体" w:cs="宋体" w:hint="eastAsia"/>
          <w:b/>
          <w:color w:val="C00000"/>
          <w:kern w:val="0"/>
          <w:sz w:val="36"/>
          <w:szCs w:val="36"/>
        </w:rPr>
        <w:t>研究会科普征文</w:t>
      </w:r>
      <w:r>
        <w:rPr>
          <w:rFonts w:ascii="隶书" w:eastAsia="隶书" w:hAnsi="宋体" w:cs="宋体" w:hint="eastAsia"/>
          <w:b/>
          <w:color w:val="C00000"/>
          <w:kern w:val="0"/>
          <w:sz w:val="36"/>
          <w:szCs w:val="36"/>
        </w:rPr>
        <w:t>通知</w:t>
      </w:r>
      <w:r w:rsidR="00863F84">
        <w:rPr>
          <w:rFonts w:ascii="隶书" w:eastAsia="隶书" w:hAnsi="宋体" w:cs="宋体" w:hint="eastAsia"/>
          <w:b/>
          <w:color w:val="C00000"/>
          <w:kern w:val="0"/>
          <w:sz w:val="36"/>
          <w:szCs w:val="36"/>
        </w:rPr>
        <w:t xml:space="preserve"> </w:t>
      </w:r>
      <w:r w:rsidR="00D3357B">
        <w:rPr>
          <w:rFonts w:ascii="隶书" w:eastAsia="隶书" w:hAnsi="宋体" w:cs="宋体" w:hint="eastAsia"/>
          <w:b/>
          <w:color w:val="C00000"/>
          <w:kern w:val="0"/>
          <w:sz w:val="36"/>
          <w:szCs w:val="36"/>
        </w:rPr>
        <w:t xml:space="preserve"> </w:t>
      </w:r>
      <w:r w:rsidR="00863F84" w:rsidRPr="00574294">
        <w:rPr>
          <w:rFonts w:ascii="Arial" w:hAnsi="Arial" w:cs="Arial"/>
          <w:noProof/>
          <w:szCs w:val="21"/>
        </w:rPr>
        <w:drawing>
          <wp:inline distT="0" distB="0" distL="0" distR="0">
            <wp:extent cx="487680" cy="121920"/>
            <wp:effectExtent l="0" t="0" r="0" b="0"/>
            <wp:docPr id="38" name="图片 57"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1458559965,3762359774&amp;fm=0&amp;gp=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 cy="121920"/>
                    </a:xfrm>
                    <a:prstGeom prst="rect">
                      <a:avLst/>
                    </a:prstGeom>
                    <a:noFill/>
                    <a:ln>
                      <a:noFill/>
                    </a:ln>
                  </pic:spPr>
                </pic:pic>
              </a:graphicData>
            </a:graphic>
          </wp:inline>
        </w:drawing>
      </w:r>
      <w:r w:rsidR="00863F84" w:rsidRPr="00574294">
        <w:rPr>
          <w:rFonts w:ascii="Arial" w:hAnsi="Arial" w:cs="Arial"/>
          <w:noProof/>
          <w:szCs w:val="21"/>
        </w:rPr>
        <w:drawing>
          <wp:inline distT="0" distB="0" distL="0" distR="0">
            <wp:extent cx="464820" cy="121920"/>
            <wp:effectExtent l="0" t="0" r="0" b="0"/>
            <wp:docPr id="37" name="图片 62"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1458559965,3762359774&amp;fm=0&amp;gp=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sidR="00863F84" w:rsidRPr="00574294">
        <w:rPr>
          <w:rFonts w:ascii="Arial" w:hAnsi="Arial" w:cs="Arial"/>
          <w:noProof/>
          <w:szCs w:val="21"/>
        </w:rPr>
        <w:drawing>
          <wp:inline distT="0" distB="0" distL="0" distR="0">
            <wp:extent cx="464820" cy="121920"/>
            <wp:effectExtent l="0" t="0" r="0" b="0"/>
            <wp:docPr id="63" name="图片 62" descr="u=1458559965,3762359774&amp;fm=0&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1458559965,3762359774&amp;fm=0&amp;gp=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r w:rsidR="00D3357B">
        <w:rPr>
          <w:rFonts w:ascii="隶书" w:eastAsia="隶书" w:hAnsi="宋体" w:cs="宋体" w:hint="eastAsia"/>
          <w:b/>
          <w:color w:val="C00000"/>
          <w:kern w:val="0"/>
          <w:sz w:val="36"/>
          <w:szCs w:val="36"/>
        </w:rPr>
        <w:t xml:space="preserve"> </w:t>
      </w:r>
    </w:p>
    <w:p w:rsidR="006066F8" w:rsidRPr="005603EC" w:rsidRDefault="003C2B5C" w:rsidP="005603EC">
      <w:pPr>
        <w:tabs>
          <w:tab w:val="left" w:pos="4860"/>
        </w:tabs>
        <w:snapToGrid w:val="0"/>
        <w:spacing w:line="380" w:lineRule="exact"/>
        <w:ind w:firstLine="465"/>
        <w:jc w:val="left"/>
        <w:rPr>
          <w:b/>
        </w:rPr>
      </w:pPr>
      <w:r>
        <w:rPr>
          <w:rFonts w:ascii="宋体" w:hAnsi="宋体" w:cs="宋体" w:hint="eastAsia"/>
          <w:kern w:val="0"/>
          <w:sz w:val="24"/>
        </w:rPr>
        <w:t>为了鼓励本研究会会员、青年专业科技工作者，更好地投入古陶瓷科学知识的普及、为社会公益事业作点贡献，经研究会理事会商讨后初步确定，将在本年度内开展一次古陶瓷科学技术科普文章方面的征集工作，活动</w:t>
      </w:r>
      <w:r w:rsidR="00431F34">
        <w:rPr>
          <w:rFonts w:ascii="宋体" w:hAnsi="宋体" w:cs="宋体" w:hint="eastAsia"/>
          <w:kern w:val="0"/>
          <w:sz w:val="24"/>
        </w:rPr>
        <w:t>从今年</w:t>
      </w:r>
      <w:r>
        <w:rPr>
          <w:rFonts w:ascii="宋体" w:hAnsi="宋体" w:cs="宋体" w:hint="eastAsia"/>
          <w:kern w:val="0"/>
          <w:sz w:val="24"/>
        </w:rPr>
        <w:t>６</w:t>
      </w:r>
      <w:r w:rsidR="00431F34">
        <w:rPr>
          <w:rFonts w:ascii="宋体" w:hAnsi="宋体" w:cs="宋体" w:hint="eastAsia"/>
          <w:kern w:val="0"/>
          <w:sz w:val="24"/>
        </w:rPr>
        <w:t>月份启动</w:t>
      </w:r>
      <w:r>
        <w:rPr>
          <w:rFonts w:ascii="宋体" w:hAnsi="宋体" w:cs="宋体" w:hint="eastAsia"/>
          <w:kern w:val="0"/>
          <w:sz w:val="24"/>
        </w:rPr>
        <w:t>至年底</w:t>
      </w:r>
      <w:r w:rsidR="00431F34" w:rsidRPr="00A447CF">
        <w:rPr>
          <w:rFonts w:ascii="宋体" w:hAnsi="宋体" w:cs="宋体" w:hint="eastAsia"/>
          <w:kern w:val="0"/>
          <w:sz w:val="24"/>
        </w:rPr>
        <w:t>。</w:t>
      </w:r>
      <w:r w:rsidR="004E4CCB">
        <w:rPr>
          <w:rFonts w:ascii="宋体" w:hAnsi="宋体" w:cs="宋体" w:hint="eastAsia"/>
          <w:kern w:val="0"/>
          <w:sz w:val="24"/>
        </w:rPr>
        <w:t>热诚期待着广大会员</w:t>
      </w:r>
      <w:r w:rsidR="00863F84">
        <w:rPr>
          <w:rFonts w:ascii="宋体" w:hAnsi="宋体" w:cs="宋体" w:hint="eastAsia"/>
          <w:kern w:val="0"/>
          <w:sz w:val="24"/>
        </w:rPr>
        <w:t>、</w:t>
      </w:r>
      <w:r w:rsidR="004E4CCB">
        <w:rPr>
          <w:rFonts w:ascii="宋体" w:hAnsi="宋体" w:cs="宋体" w:hint="eastAsia"/>
          <w:kern w:val="0"/>
          <w:sz w:val="24"/>
        </w:rPr>
        <w:t>专业技术人员、能踊跃参与该项活动，积极投稿。</w:t>
      </w:r>
      <w:r w:rsidR="00431F34" w:rsidRPr="007047C7">
        <w:rPr>
          <w:rFonts w:ascii="宋体" w:hAnsi="宋体" w:cs="宋体" w:hint="eastAsia"/>
          <w:b/>
          <w:kern w:val="0"/>
          <w:sz w:val="24"/>
        </w:rPr>
        <w:t>征文</w:t>
      </w:r>
      <w:r w:rsidR="00431F34" w:rsidRPr="00A447CF">
        <w:rPr>
          <w:rFonts w:ascii="宋体" w:hAnsi="宋体" w:cs="宋体" w:hint="eastAsia"/>
          <w:b/>
          <w:kern w:val="0"/>
          <w:sz w:val="24"/>
        </w:rPr>
        <w:t>范围：</w:t>
      </w:r>
      <w:r w:rsidR="00212CE5" w:rsidRPr="002B28B1">
        <w:rPr>
          <w:rFonts w:hint="eastAsia"/>
          <w:sz w:val="24"/>
        </w:rPr>
        <w:t>古陶瓷</w:t>
      </w:r>
      <w:r w:rsidR="00212CE5" w:rsidRPr="00AF6C86">
        <w:rPr>
          <w:rFonts w:hint="eastAsia"/>
          <w:sz w:val="24"/>
        </w:rPr>
        <w:t>科技考古（</w:t>
      </w:r>
      <w:r w:rsidR="00212CE5" w:rsidRPr="00AF6C86">
        <w:rPr>
          <w:rFonts w:ascii="宋体" w:hAnsi="宋体" w:cs="宋体" w:hint="eastAsia"/>
          <w:kern w:val="0"/>
          <w:sz w:val="24"/>
        </w:rPr>
        <w:t>名瓷</w:t>
      </w:r>
      <w:r w:rsidR="00212CE5" w:rsidRPr="00AF6C86">
        <w:rPr>
          <w:rFonts w:hint="eastAsia"/>
          <w:sz w:val="24"/>
        </w:rPr>
        <w:t>呈色机理、工艺技术发展、断源断代</w:t>
      </w:r>
      <w:r w:rsidR="00212CE5" w:rsidRPr="00AF6C86">
        <w:rPr>
          <w:rFonts w:ascii="宋体" w:hAnsi="宋体" w:cs="宋体" w:hint="eastAsia"/>
          <w:kern w:val="0"/>
          <w:sz w:val="24"/>
        </w:rPr>
        <w:t>等）、</w:t>
      </w:r>
      <w:r w:rsidR="00212CE5" w:rsidRPr="00AF6C86">
        <w:rPr>
          <w:rFonts w:hint="eastAsia"/>
          <w:sz w:val="24"/>
        </w:rPr>
        <w:t>古陶瓷贸易（古陶瓷制作工艺的传播及对外影响、海捞</w:t>
      </w:r>
      <w:proofErr w:type="gramStart"/>
      <w:r w:rsidR="00212CE5" w:rsidRPr="00AF6C86">
        <w:rPr>
          <w:rFonts w:hint="eastAsia"/>
          <w:sz w:val="24"/>
        </w:rPr>
        <w:t>瓷研究</w:t>
      </w:r>
      <w:proofErr w:type="gramEnd"/>
      <w:r w:rsidR="00212CE5" w:rsidRPr="00AF6C86">
        <w:rPr>
          <w:rFonts w:hint="eastAsia"/>
          <w:sz w:val="24"/>
        </w:rPr>
        <w:t>及溯源等）、古陶瓷的科学检测技术与发展动态、古陶瓷的保护与修复技术等</w:t>
      </w:r>
      <w:r w:rsidR="00212CE5" w:rsidRPr="00AF6C86">
        <w:rPr>
          <w:rFonts w:hint="eastAsia"/>
          <w:sz w:val="24"/>
        </w:rPr>
        <w:t xml:space="preserve"> </w:t>
      </w:r>
      <w:r w:rsidR="00212CE5" w:rsidRPr="00AF6C86">
        <w:rPr>
          <w:rFonts w:hint="eastAsia"/>
          <w:sz w:val="24"/>
        </w:rPr>
        <w:t>。</w:t>
      </w:r>
      <w:r w:rsidR="00431F34" w:rsidRPr="00A447CF">
        <w:rPr>
          <w:rFonts w:ascii="宋体" w:hAnsi="宋体" w:cs="宋体" w:hint="eastAsia"/>
          <w:b/>
          <w:bCs/>
          <w:kern w:val="0"/>
          <w:sz w:val="24"/>
        </w:rPr>
        <w:t>要求：</w:t>
      </w:r>
      <w:r w:rsidR="00431F34" w:rsidRPr="00A447CF">
        <w:rPr>
          <w:rFonts w:ascii="宋体" w:hAnsi="宋体" w:cs="宋体" w:hint="eastAsia"/>
          <w:kern w:val="0"/>
          <w:sz w:val="24"/>
        </w:rPr>
        <w:t>文章题目和内容通俗易懂，贴近生活，紧扣当今社会热点；字数在1500-2000字左右（</w:t>
      </w:r>
      <w:r w:rsidR="00431F34">
        <w:rPr>
          <w:rFonts w:ascii="宋体" w:hAnsi="宋体" w:cs="宋体" w:hint="eastAsia"/>
          <w:kern w:val="0"/>
          <w:sz w:val="24"/>
        </w:rPr>
        <w:t>含</w:t>
      </w:r>
      <w:r w:rsidR="00431F34" w:rsidRPr="00A447CF">
        <w:rPr>
          <w:rFonts w:ascii="宋体" w:hAnsi="宋体" w:cs="宋体" w:hint="eastAsia"/>
          <w:kern w:val="0"/>
          <w:sz w:val="24"/>
        </w:rPr>
        <w:t>图片、表格等）</w:t>
      </w:r>
      <w:r w:rsidR="00431F34">
        <w:rPr>
          <w:rFonts w:ascii="宋体" w:hAnsi="宋体" w:cs="宋体" w:hint="eastAsia"/>
          <w:kern w:val="0"/>
          <w:sz w:val="24"/>
        </w:rPr>
        <w:t>。</w:t>
      </w:r>
      <w:r w:rsidR="00431F34" w:rsidRPr="00A447CF">
        <w:rPr>
          <w:rFonts w:ascii="宋体" w:hAnsi="宋体" w:cs="宋体" w:hint="eastAsia"/>
          <w:kern w:val="0"/>
          <w:sz w:val="24"/>
        </w:rPr>
        <w:t>征集时间：201</w:t>
      </w:r>
      <w:r w:rsidR="002B28B1">
        <w:rPr>
          <w:rFonts w:ascii="宋体" w:hAnsi="宋体" w:cs="宋体" w:hint="eastAsia"/>
          <w:kern w:val="0"/>
          <w:sz w:val="24"/>
        </w:rPr>
        <w:t>6</w:t>
      </w:r>
      <w:r w:rsidR="00431F34" w:rsidRPr="00A447CF">
        <w:rPr>
          <w:rFonts w:ascii="宋体" w:hAnsi="宋体" w:cs="宋体" w:hint="eastAsia"/>
          <w:kern w:val="0"/>
          <w:sz w:val="24"/>
        </w:rPr>
        <w:t>年</w:t>
      </w:r>
      <w:r w:rsidR="002B28B1">
        <w:rPr>
          <w:rFonts w:ascii="宋体" w:hAnsi="宋体" w:cs="宋体" w:hint="eastAsia"/>
          <w:kern w:val="0"/>
          <w:sz w:val="24"/>
        </w:rPr>
        <w:t>6</w:t>
      </w:r>
      <w:r w:rsidR="00431F34" w:rsidRPr="00A447CF">
        <w:rPr>
          <w:rFonts w:ascii="宋体" w:hAnsi="宋体" w:cs="宋体" w:hint="eastAsia"/>
          <w:kern w:val="0"/>
          <w:sz w:val="24"/>
        </w:rPr>
        <w:t>月至</w:t>
      </w:r>
      <w:r w:rsidR="00431F34">
        <w:rPr>
          <w:rFonts w:ascii="宋体" w:hAnsi="宋体" w:cs="宋体" w:hint="eastAsia"/>
          <w:kern w:val="0"/>
          <w:sz w:val="24"/>
        </w:rPr>
        <w:t>201</w:t>
      </w:r>
      <w:r w:rsidR="002B28B1">
        <w:rPr>
          <w:rFonts w:ascii="宋体" w:hAnsi="宋体" w:cs="宋体" w:hint="eastAsia"/>
          <w:kern w:val="0"/>
          <w:sz w:val="24"/>
        </w:rPr>
        <w:t>6</w:t>
      </w:r>
      <w:r w:rsidR="00431F34">
        <w:rPr>
          <w:rFonts w:ascii="宋体" w:hAnsi="宋体" w:cs="宋体" w:hint="eastAsia"/>
          <w:kern w:val="0"/>
          <w:sz w:val="24"/>
        </w:rPr>
        <w:t>年</w:t>
      </w:r>
      <w:r w:rsidR="002B28B1">
        <w:rPr>
          <w:rFonts w:ascii="宋体" w:hAnsi="宋体" w:cs="宋体" w:hint="eastAsia"/>
          <w:kern w:val="0"/>
          <w:sz w:val="24"/>
        </w:rPr>
        <w:t>1</w:t>
      </w:r>
      <w:r w:rsidR="00863F84">
        <w:rPr>
          <w:rFonts w:ascii="宋体" w:hAnsi="宋体" w:cs="宋体" w:hint="eastAsia"/>
          <w:kern w:val="0"/>
          <w:sz w:val="24"/>
        </w:rPr>
        <w:t>2</w:t>
      </w:r>
      <w:r w:rsidR="00431F34" w:rsidRPr="00A447CF">
        <w:rPr>
          <w:rFonts w:ascii="宋体" w:hAnsi="宋体" w:cs="宋体" w:hint="eastAsia"/>
          <w:kern w:val="0"/>
          <w:sz w:val="24"/>
        </w:rPr>
        <w:t>月底</w:t>
      </w:r>
      <w:r w:rsidR="00431F34">
        <w:rPr>
          <w:rFonts w:ascii="宋体" w:hAnsi="宋体" w:cs="宋体" w:hint="eastAsia"/>
          <w:kern w:val="0"/>
          <w:sz w:val="24"/>
        </w:rPr>
        <w:t>。</w:t>
      </w:r>
      <w:r w:rsidR="00431F34" w:rsidRPr="00A447CF">
        <w:rPr>
          <w:rFonts w:ascii="宋体" w:hAnsi="宋体" w:cs="宋体" w:hint="eastAsia"/>
          <w:kern w:val="0"/>
          <w:sz w:val="24"/>
        </w:rPr>
        <w:t>文章稿件请以WORD文档</w:t>
      </w:r>
      <w:r w:rsidR="002B28B1">
        <w:rPr>
          <w:rFonts w:ascii="宋体" w:hAnsi="宋体" w:cs="宋体" w:hint="eastAsia"/>
          <w:kern w:val="0"/>
          <w:sz w:val="24"/>
        </w:rPr>
        <w:t>、宋体字（小四）</w:t>
      </w:r>
      <w:r w:rsidR="00431F34" w:rsidRPr="00A447CF">
        <w:rPr>
          <w:rFonts w:ascii="宋体" w:hAnsi="宋体" w:cs="宋体" w:hint="eastAsia"/>
          <w:kern w:val="0"/>
          <w:sz w:val="24"/>
        </w:rPr>
        <w:t>的格式</w:t>
      </w:r>
      <w:r w:rsidR="002B28B1">
        <w:rPr>
          <w:rFonts w:ascii="宋体" w:hAnsi="宋体" w:cs="宋体" w:hint="eastAsia"/>
          <w:kern w:val="0"/>
          <w:sz w:val="24"/>
        </w:rPr>
        <w:t>。</w:t>
      </w:r>
      <w:r w:rsidR="00863F84" w:rsidRPr="0030613E">
        <w:rPr>
          <w:rFonts w:ascii="宋体" w:hAnsi="宋体" w:cs="宋体" w:hint="eastAsia"/>
          <w:b/>
          <w:kern w:val="0"/>
          <w:sz w:val="24"/>
        </w:rPr>
        <w:t>发送</w:t>
      </w:r>
      <w:hyperlink r:id="rId16" w:history="1">
        <w:r w:rsidR="00863F84" w:rsidRPr="005603EC">
          <w:rPr>
            <w:rStyle w:val="a6"/>
            <w:rFonts w:ascii="宋体" w:hAnsi="宋体" w:cs="宋体" w:hint="eastAsia"/>
            <w:b/>
            <w:kern w:val="0"/>
            <w:sz w:val="24"/>
          </w:rPr>
          <w:t>jjtian@mail.sic.ac.cn</w:t>
        </w:r>
      </w:hyperlink>
      <w:r w:rsidR="00863F84" w:rsidRPr="005603EC">
        <w:rPr>
          <w:rFonts w:ascii="宋体" w:hAnsi="宋体" w:cs="宋体" w:hint="eastAsia"/>
          <w:b/>
          <w:kern w:val="0"/>
          <w:sz w:val="24"/>
        </w:rPr>
        <w:t xml:space="preserve">； </w:t>
      </w:r>
      <w:r w:rsidR="00863F84" w:rsidRPr="005603EC">
        <w:rPr>
          <w:rFonts w:ascii="宋体" w:hAnsi="宋体" w:cs="宋体" w:hint="eastAsia"/>
          <w:b/>
          <w:color w:val="1F4E79" w:themeColor="accent1" w:themeShade="80"/>
          <w:kern w:val="0"/>
          <w:sz w:val="24"/>
          <w:u w:val="single"/>
        </w:rPr>
        <w:t>guhua</w:t>
      </w:r>
      <w:hyperlink r:id="rId17" w:history="1">
        <w:r w:rsidR="00863F84" w:rsidRPr="005603EC">
          <w:rPr>
            <w:rStyle w:val="a6"/>
            <w:rFonts w:ascii="宋体" w:hAnsi="宋体" w:cs="宋体" w:hint="eastAsia"/>
            <w:b/>
            <w:color w:val="1F4E79" w:themeColor="accent1" w:themeShade="80"/>
            <w:kern w:val="0"/>
            <w:sz w:val="24"/>
          </w:rPr>
          <w:t>@mail.sic.ac.cn</w:t>
        </w:r>
      </w:hyperlink>
      <w:r w:rsidR="00863F84">
        <w:rPr>
          <w:rStyle w:val="a6"/>
          <w:rFonts w:ascii="宋体" w:hAnsi="宋体" w:cs="宋体" w:hint="eastAsia"/>
          <w:b/>
          <w:color w:val="1F4E79" w:themeColor="accent1" w:themeShade="80"/>
          <w:kern w:val="0"/>
          <w:sz w:val="24"/>
        </w:rPr>
        <w:t>。</w:t>
      </w:r>
    </w:p>
    <w:sectPr w:rsidR="006066F8" w:rsidRPr="005603EC" w:rsidSect="00594C19">
      <w:footerReference w:type="even" r:id="rId18"/>
      <w:footerReference w:type="default" r:id="rId19"/>
      <w:type w:val="continuous"/>
      <w:pgSz w:w="11906" w:h="16838" w:code="9"/>
      <w:pgMar w:top="779" w:right="1133" w:bottom="1276" w:left="1155" w:header="851" w:footer="992" w:gutter="0"/>
      <w:pgNumType w:fmt="decimalFullWidt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D3F" w:rsidRDefault="00DB7D3F">
      <w:r>
        <w:separator/>
      </w:r>
    </w:p>
  </w:endnote>
  <w:endnote w:type="continuationSeparator" w:id="0">
    <w:p w:rsidR="00DB7D3F" w:rsidRDefault="00DB7D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e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华文隶书">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S PGothic">
    <w:charset w:val="80"/>
    <w:family w:val="swiss"/>
    <w:pitch w:val="variable"/>
    <w:sig w:usb0="E00002FF" w:usb1="6AC7FDFB" w:usb2="08000012" w:usb3="00000000" w:csb0="0002009F"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UI Gothic">
    <w:altName w:val="Meiryo"/>
    <w:charset w:val="80"/>
    <w:family w:val="swiss"/>
    <w:pitch w:val="variable"/>
    <w:sig w:usb0="00000000"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B4" w:rsidRDefault="0004730E" w:rsidP="00F22CD8">
    <w:pPr>
      <w:pStyle w:val="a3"/>
      <w:framePr w:wrap="around" w:vAnchor="text" w:hAnchor="margin" w:xAlign="right" w:y="1"/>
      <w:rPr>
        <w:rStyle w:val="a4"/>
      </w:rPr>
    </w:pPr>
    <w:r>
      <w:rPr>
        <w:rStyle w:val="a4"/>
      </w:rPr>
      <w:fldChar w:fldCharType="begin"/>
    </w:r>
    <w:r w:rsidR="004F44B4">
      <w:rPr>
        <w:rStyle w:val="a4"/>
      </w:rPr>
      <w:instrText xml:space="preserve">PAGE  </w:instrText>
    </w:r>
    <w:r>
      <w:rPr>
        <w:rStyle w:val="a4"/>
      </w:rPr>
      <w:fldChar w:fldCharType="end"/>
    </w:r>
  </w:p>
  <w:p w:rsidR="004F44B4" w:rsidRDefault="004F44B4" w:rsidP="00F22C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B4" w:rsidRDefault="0004730E" w:rsidP="00F22CD8">
    <w:pPr>
      <w:pStyle w:val="a3"/>
      <w:framePr w:wrap="around" w:vAnchor="text" w:hAnchor="margin" w:xAlign="right" w:y="1"/>
      <w:rPr>
        <w:rStyle w:val="a4"/>
      </w:rPr>
    </w:pPr>
    <w:r>
      <w:rPr>
        <w:rStyle w:val="a4"/>
      </w:rPr>
      <w:fldChar w:fldCharType="begin"/>
    </w:r>
    <w:r w:rsidR="004F44B4">
      <w:rPr>
        <w:rStyle w:val="a4"/>
      </w:rPr>
      <w:instrText xml:space="preserve">PAGE  </w:instrText>
    </w:r>
    <w:r>
      <w:rPr>
        <w:rStyle w:val="a4"/>
      </w:rPr>
      <w:fldChar w:fldCharType="separate"/>
    </w:r>
    <w:r w:rsidR="007F2621">
      <w:rPr>
        <w:rStyle w:val="a4"/>
        <w:rFonts w:hint="eastAsia"/>
        <w:noProof/>
      </w:rPr>
      <w:t>５</w:t>
    </w:r>
    <w:r>
      <w:rPr>
        <w:rStyle w:val="a4"/>
      </w:rPr>
      <w:fldChar w:fldCharType="end"/>
    </w:r>
  </w:p>
  <w:p w:rsidR="004F44B4" w:rsidRDefault="004F44B4" w:rsidP="00F22CD8">
    <w:pPr>
      <w:pStyle w:val="a3"/>
      <w:pBdr>
        <w:top w:val="single" w:sz="4" w:space="1" w:color="auto"/>
      </w:pBdr>
      <w:ind w:right="360"/>
      <w:rPr>
        <w:sz w:val="21"/>
      </w:rPr>
    </w:pPr>
    <w:r>
      <w:rPr>
        <w:kern w:val="0"/>
        <w:sz w:val="20"/>
      </w:rPr>
      <w:t>-  -</w:t>
    </w:r>
    <w:r>
      <w:rPr>
        <w:rFonts w:hint="eastAsia"/>
        <w:sz w:val="21"/>
      </w:rPr>
      <w:t>长宁区定西路</w:t>
    </w:r>
    <w:r>
      <w:rPr>
        <w:rFonts w:hint="eastAsia"/>
        <w:sz w:val="21"/>
      </w:rPr>
      <w:t>1295</w:t>
    </w:r>
    <w:r>
      <w:rPr>
        <w:rFonts w:hint="eastAsia"/>
        <w:sz w:val="21"/>
      </w:rPr>
      <w:t>号；</w:t>
    </w:r>
    <w:r>
      <w:rPr>
        <w:sz w:val="21"/>
      </w:rPr>
      <w:t xml:space="preserve"> </w:t>
    </w:r>
    <w:r>
      <w:rPr>
        <w:rFonts w:hint="eastAsia"/>
        <w:sz w:val="21"/>
      </w:rPr>
      <w:t xml:space="preserve"> </w:t>
    </w:r>
    <w:r>
      <w:rPr>
        <w:rFonts w:hint="eastAsia"/>
        <w:sz w:val="21"/>
      </w:rPr>
      <w:t>邮编：</w:t>
    </w:r>
    <w:r>
      <w:rPr>
        <w:rFonts w:hint="eastAsia"/>
        <w:sz w:val="21"/>
      </w:rPr>
      <w:t>200050</w:t>
    </w:r>
    <w:r>
      <w:rPr>
        <w:rFonts w:hint="eastAsia"/>
        <w:sz w:val="21"/>
      </w:rPr>
      <w:t>；</w:t>
    </w:r>
    <w:r>
      <w:rPr>
        <w:rFonts w:hint="eastAsia"/>
        <w:sz w:val="21"/>
      </w:rPr>
      <w:t xml:space="preserve"> </w:t>
    </w:r>
    <w:r>
      <w:rPr>
        <w:rFonts w:hint="eastAsia"/>
        <w:sz w:val="21"/>
      </w:rPr>
      <w:t>电话：</w:t>
    </w:r>
    <w:r>
      <w:rPr>
        <w:rFonts w:hint="eastAsia"/>
        <w:sz w:val="21"/>
      </w:rPr>
      <w:t>52411108</w:t>
    </w:r>
    <w:r>
      <w:rPr>
        <w:rFonts w:hint="eastAsia"/>
        <w:sz w:val="21"/>
      </w:rPr>
      <w:t>；</w:t>
    </w:r>
    <w:r>
      <w:rPr>
        <w:rFonts w:hint="eastAsia"/>
        <w:sz w:val="21"/>
      </w:rPr>
      <w:t xml:space="preserve"> </w:t>
    </w:r>
    <w:r>
      <w:rPr>
        <w:sz w:val="21"/>
      </w:rPr>
      <w:t xml:space="preserve"> </w:t>
    </w:r>
    <w:r>
      <w:rPr>
        <w:rFonts w:hint="eastAsia"/>
        <w:sz w:val="21"/>
      </w:rPr>
      <w:t>传真：</w:t>
    </w:r>
    <w:r>
      <w:rPr>
        <w:rFonts w:hint="eastAsia"/>
        <w:sz w:val="21"/>
      </w:rPr>
      <w:t>52411107</w:t>
    </w:r>
    <w:r>
      <w:rPr>
        <w:rFonts w:hint="eastAsia"/>
        <w:sz w:val="21"/>
      </w:rPr>
      <w:t>；</w:t>
    </w:r>
    <w:r>
      <w:rPr>
        <w:sz w:val="21"/>
      </w:rPr>
      <w:t xml:space="preserve"> http://www.ssac.org.cn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D3F" w:rsidRDefault="00DB7D3F">
      <w:r>
        <w:separator/>
      </w:r>
    </w:p>
  </w:footnote>
  <w:footnote w:type="continuationSeparator" w:id="0">
    <w:p w:rsidR="00DB7D3F" w:rsidRDefault="00DB7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3pt" o:bullet="t">
        <v:imagedata r:id="rId1" o:title="BD21304_"/>
      </v:shape>
    </w:pict>
  </w:numPicBullet>
  <w:abstractNum w:abstractNumId="0">
    <w:nsid w:val="07446EFF"/>
    <w:multiLevelType w:val="hybridMultilevel"/>
    <w:tmpl w:val="E6CA5F5C"/>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D6510A3"/>
    <w:multiLevelType w:val="hybridMultilevel"/>
    <w:tmpl w:val="4F8E49DA"/>
    <w:lvl w:ilvl="0" w:tplc="C9E29C5A">
      <w:start w:val="1"/>
      <w:numFmt w:val="decimal"/>
      <w:lvlText w:val="%1、"/>
      <w:lvlJc w:val="left"/>
      <w:pPr>
        <w:tabs>
          <w:tab w:val="num" w:pos="360"/>
        </w:tabs>
        <w:ind w:left="360" w:hanging="360"/>
      </w:pPr>
      <w:rPr>
        <w:rFonts w:hint="eastAsia"/>
      </w:rPr>
    </w:lvl>
    <w:lvl w:ilvl="1" w:tplc="AE52227C" w:tentative="1">
      <w:start w:val="1"/>
      <w:numFmt w:val="lowerLetter"/>
      <w:lvlText w:val="%2)"/>
      <w:lvlJc w:val="left"/>
      <w:pPr>
        <w:tabs>
          <w:tab w:val="num" w:pos="840"/>
        </w:tabs>
        <w:ind w:left="840" w:hanging="420"/>
      </w:pPr>
    </w:lvl>
    <w:lvl w:ilvl="2" w:tplc="39607056" w:tentative="1">
      <w:start w:val="1"/>
      <w:numFmt w:val="lowerRoman"/>
      <w:lvlText w:val="%3."/>
      <w:lvlJc w:val="right"/>
      <w:pPr>
        <w:tabs>
          <w:tab w:val="num" w:pos="1260"/>
        </w:tabs>
        <w:ind w:left="1260" w:hanging="420"/>
      </w:pPr>
    </w:lvl>
    <w:lvl w:ilvl="3" w:tplc="15245770" w:tentative="1">
      <w:start w:val="1"/>
      <w:numFmt w:val="decimal"/>
      <w:lvlText w:val="%4."/>
      <w:lvlJc w:val="left"/>
      <w:pPr>
        <w:tabs>
          <w:tab w:val="num" w:pos="1680"/>
        </w:tabs>
        <w:ind w:left="1680" w:hanging="420"/>
      </w:pPr>
    </w:lvl>
    <w:lvl w:ilvl="4" w:tplc="DE4C9BB0" w:tentative="1">
      <w:start w:val="1"/>
      <w:numFmt w:val="lowerLetter"/>
      <w:lvlText w:val="%5)"/>
      <w:lvlJc w:val="left"/>
      <w:pPr>
        <w:tabs>
          <w:tab w:val="num" w:pos="2100"/>
        </w:tabs>
        <w:ind w:left="2100" w:hanging="420"/>
      </w:pPr>
    </w:lvl>
    <w:lvl w:ilvl="5" w:tplc="5B3EC43E" w:tentative="1">
      <w:start w:val="1"/>
      <w:numFmt w:val="lowerRoman"/>
      <w:lvlText w:val="%6."/>
      <w:lvlJc w:val="right"/>
      <w:pPr>
        <w:tabs>
          <w:tab w:val="num" w:pos="2520"/>
        </w:tabs>
        <w:ind w:left="2520" w:hanging="420"/>
      </w:pPr>
    </w:lvl>
    <w:lvl w:ilvl="6" w:tplc="0A8C0AB2" w:tentative="1">
      <w:start w:val="1"/>
      <w:numFmt w:val="decimal"/>
      <w:lvlText w:val="%7."/>
      <w:lvlJc w:val="left"/>
      <w:pPr>
        <w:tabs>
          <w:tab w:val="num" w:pos="2940"/>
        </w:tabs>
        <w:ind w:left="2940" w:hanging="420"/>
      </w:pPr>
    </w:lvl>
    <w:lvl w:ilvl="7" w:tplc="B3C083C0" w:tentative="1">
      <w:start w:val="1"/>
      <w:numFmt w:val="lowerLetter"/>
      <w:lvlText w:val="%8)"/>
      <w:lvlJc w:val="left"/>
      <w:pPr>
        <w:tabs>
          <w:tab w:val="num" w:pos="3360"/>
        </w:tabs>
        <w:ind w:left="3360" w:hanging="420"/>
      </w:pPr>
    </w:lvl>
    <w:lvl w:ilvl="8" w:tplc="E57EC9E8" w:tentative="1">
      <w:start w:val="1"/>
      <w:numFmt w:val="lowerRoman"/>
      <w:lvlText w:val="%9."/>
      <w:lvlJc w:val="right"/>
      <w:pPr>
        <w:tabs>
          <w:tab w:val="num" w:pos="3780"/>
        </w:tabs>
        <w:ind w:left="3780" w:hanging="420"/>
      </w:pPr>
    </w:lvl>
  </w:abstractNum>
  <w:abstractNum w:abstractNumId="2">
    <w:nsid w:val="1123250F"/>
    <w:multiLevelType w:val="hybridMultilevel"/>
    <w:tmpl w:val="1C3446DE"/>
    <w:lvl w:ilvl="0" w:tplc="A93265D6">
      <w:start w:val="1"/>
      <w:numFmt w:val="decimal"/>
      <w:lvlText w:val="%1）"/>
      <w:lvlJc w:val="left"/>
      <w:pPr>
        <w:tabs>
          <w:tab w:val="num" w:pos="2054"/>
        </w:tabs>
        <w:ind w:left="2054" w:hanging="1185"/>
      </w:pPr>
      <w:rPr>
        <w:rFonts w:hint="default"/>
      </w:rPr>
    </w:lvl>
    <w:lvl w:ilvl="1" w:tplc="04090019" w:tentative="1">
      <w:start w:val="1"/>
      <w:numFmt w:val="lowerLetter"/>
      <w:lvlText w:val="%2)"/>
      <w:lvlJc w:val="left"/>
      <w:pPr>
        <w:tabs>
          <w:tab w:val="num" w:pos="1709"/>
        </w:tabs>
        <w:ind w:left="1709" w:hanging="420"/>
      </w:pPr>
    </w:lvl>
    <w:lvl w:ilvl="2" w:tplc="0409001B" w:tentative="1">
      <w:start w:val="1"/>
      <w:numFmt w:val="lowerRoman"/>
      <w:lvlText w:val="%3."/>
      <w:lvlJc w:val="right"/>
      <w:pPr>
        <w:tabs>
          <w:tab w:val="num" w:pos="2129"/>
        </w:tabs>
        <w:ind w:left="2129" w:hanging="420"/>
      </w:pPr>
    </w:lvl>
    <w:lvl w:ilvl="3" w:tplc="0409000F" w:tentative="1">
      <w:start w:val="1"/>
      <w:numFmt w:val="decimal"/>
      <w:lvlText w:val="%4."/>
      <w:lvlJc w:val="left"/>
      <w:pPr>
        <w:tabs>
          <w:tab w:val="num" w:pos="2549"/>
        </w:tabs>
        <w:ind w:left="2549" w:hanging="420"/>
      </w:pPr>
    </w:lvl>
    <w:lvl w:ilvl="4" w:tplc="04090019" w:tentative="1">
      <w:start w:val="1"/>
      <w:numFmt w:val="lowerLetter"/>
      <w:lvlText w:val="%5)"/>
      <w:lvlJc w:val="left"/>
      <w:pPr>
        <w:tabs>
          <w:tab w:val="num" w:pos="2969"/>
        </w:tabs>
        <w:ind w:left="2969" w:hanging="420"/>
      </w:pPr>
    </w:lvl>
    <w:lvl w:ilvl="5" w:tplc="0409001B" w:tentative="1">
      <w:start w:val="1"/>
      <w:numFmt w:val="lowerRoman"/>
      <w:lvlText w:val="%6."/>
      <w:lvlJc w:val="right"/>
      <w:pPr>
        <w:tabs>
          <w:tab w:val="num" w:pos="3389"/>
        </w:tabs>
        <w:ind w:left="3389" w:hanging="420"/>
      </w:pPr>
    </w:lvl>
    <w:lvl w:ilvl="6" w:tplc="0409000F" w:tentative="1">
      <w:start w:val="1"/>
      <w:numFmt w:val="decimal"/>
      <w:lvlText w:val="%7."/>
      <w:lvlJc w:val="left"/>
      <w:pPr>
        <w:tabs>
          <w:tab w:val="num" w:pos="3809"/>
        </w:tabs>
        <w:ind w:left="3809" w:hanging="420"/>
      </w:pPr>
    </w:lvl>
    <w:lvl w:ilvl="7" w:tplc="04090019" w:tentative="1">
      <w:start w:val="1"/>
      <w:numFmt w:val="lowerLetter"/>
      <w:lvlText w:val="%8)"/>
      <w:lvlJc w:val="left"/>
      <w:pPr>
        <w:tabs>
          <w:tab w:val="num" w:pos="4229"/>
        </w:tabs>
        <w:ind w:left="4229" w:hanging="420"/>
      </w:pPr>
    </w:lvl>
    <w:lvl w:ilvl="8" w:tplc="0409001B" w:tentative="1">
      <w:start w:val="1"/>
      <w:numFmt w:val="lowerRoman"/>
      <w:lvlText w:val="%9."/>
      <w:lvlJc w:val="right"/>
      <w:pPr>
        <w:tabs>
          <w:tab w:val="num" w:pos="4649"/>
        </w:tabs>
        <w:ind w:left="4649" w:hanging="420"/>
      </w:pPr>
    </w:lvl>
  </w:abstractNum>
  <w:abstractNum w:abstractNumId="3">
    <w:nsid w:val="14B217A6"/>
    <w:multiLevelType w:val="multilevel"/>
    <w:tmpl w:val="C8B2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A1E2E"/>
    <w:multiLevelType w:val="hybridMultilevel"/>
    <w:tmpl w:val="382EA54E"/>
    <w:lvl w:ilvl="0" w:tplc="0EE015BC">
      <w:start w:val="2"/>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nsid w:val="264617DE"/>
    <w:multiLevelType w:val="singleLevel"/>
    <w:tmpl w:val="C56A0410"/>
    <w:lvl w:ilvl="0">
      <w:start w:val="1"/>
      <w:numFmt w:val="decimal"/>
      <w:lvlText w:val="%1）"/>
      <w:lvlJc w:val="left"/>
      <w:pPr>
        <w:tabs>
          <w:tab w:val="num" w:pos="420"/>
        </w:tabs>
        <w:ind w:left="420" w:hanging="420"/>
      </w:pPr>
      <w:rPr>
        <w:rFonts w:hint="eastAsia"/>
      </w:rPr>
    </w:lvl>
  </w:abstractNum>
  <w:abstractNum w:abstractNumId="6">
    <w:nsid w:val="264C74AB"/>
    <w:multiLevelType w:val="hybridMultilevel"/>
    <w:tmpl w:val="2D58D9AC"/>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684538E"/>
    <w:multiLevelType w:val="hybridMultilevel"/>
    <w:tmpl w:val="11265DC8"/>
    <w:lvl w:ilvl="0" w:tplc="F6F6DCB8">
      <w:start w:val="3"/>
      <w:numFmt w:val="decimal"/>
      <w:lvlText w:val="%1."/>
      <w:lvlJc w:val="left"/>
      <w:pPr>
        <w:tabs>
          <w:tab w:val="num" w:pos="541"/>
        </w:tabs>
        <w:ind w:left="541" w:hanging="420"/>
      </w:pPr>
      <w:rPr>
        <w:rFonts w:ascii="Arial" w:eastAsia="宋体" w:hAnsi="Arial" w:cs="Arial" w:hint="default"/>
        <w:sz w:val="18"/>
      </w:rPr>
    </w:lvl>
    <w:lvl w:ilvl="1" w:tplc="04090019" w:tentative="1">
      <w:start w:val="1"/>
      <w:numFmt w:val="lowerLetter"/>
      <w:lvlText w:val="%2)"/>
      <w:lvlJc w:val="left"/>
      <w:pPr>
        <w:tabs>
          <w:tab w:val="num" w:pos="961"/>
        </w:tabs>
        <w:ind w:left="961" w:hanging="420"/>
      </w:pPr>
    </w:lvl>
    <w:lvl w:ilvl="2" w:tplc="0409001B" w:tentative="1">
      <w:start w:val="1"/>
      <w:numFmt w:val="lowerRoman"/>
      <w:lvlText w:val="%3."/>
      <w:lvlJc w:val="righ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9" w:tentative="1">
      <w:start w:val="1"/>
      <w:numFmt w:val="lowerLetter"/>
      <w:lvlText w:val="%5)"/>
      <w:lvlJc w:val="left"/>
      <w:pPr>
        <w:tabs>
          <w:tab w:val="num" w:pos="2221"/>
        </w:tabs>
        <w:ind w:left="2221" w:hanging="420"/>
      </w:pPr>
    </w:lvl>
    <w:lvl w:ilvl="5" w:tplc="0409001B" w:tentative="1">
      <w:start w:val="1"/>
      <w:numFmt w:val="lowerRoman"/>
      <w:lvlText w:val="%6."/>
      <w:lvlJc w:val="righ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9" w:tentative="1">
      <w:start w:val="1"/>
      <w:numFmt w:val="lowerLetter"/>
      <w:lvlText w:val="%8)"/>
      <w:lvlJc w:val="left"/>
      <w:pPr>
        <w:tabs>
          <w:tab w:val="num" w:pos="3481"/>
        </w:tabs>
        <w:ind w:left="3481" w:hanging="420"/>
      </w:pPr>
    </w:lvl>
    <w:lvl w:ilvl="8" w:tplc="0409001B" w:tentative="1">
      <w:start w:val="1"/>
      <w:numFmt w:val="lowerRoman"/>
      <w:lvlText w:val="%9."/>
      <w:lvlJc w:val="right"/>
      <w:pPr>
        <w:tabs>
          <w:tab w:val="num" w:pos="3901"/>
        </w:tabs>
        <w:ind w:left="3901" w:hanging="420"/>
      </w:pPr>
    </w:lvl>
  </w:abstractNum>
  <w:abstractNum w:abstractNumId="8">
    <w:nsid w:val="278C6742"/>
    <w:multiLevelType w:val="hybridMultilevel"/>
    <w:tmpl w:val="D3446058"/>
    <w:lvl w:ilvl="0" w:tplc="0409000D">
      <w:start w:val="1"/>
      <w:numFmt w:val="bullet"/>
      <w:lvlText w:val=""/>
      <w:lvlJc w:val="left"/>
      <w:pPr>
        <w:tabs>
          <w:tab w:val="num" w:pos="420"/>
        </w:tabs>
        <w:ind w:left="420" w:hanging="420"/>
      </w:pPr>
      <w:rPr>
        <w:rFonts w:ascii="Wingdings" w:hAnsi="Wingdings" w:hint="default"/>
      </w:rPr>
    </w:lvl>
    <w:lvl w:ilvl="1" w:tplc="840646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4112BDC"/>
    <w:multiLevelType w:val="hybridMultilevel"/>
    <w:tmpl w:val="B60A19CE"/>
    <w:lvl w:ilvl="0" w:tplc="5BD6830A">
      <w:start w:val="1"/>
      <w:numFmt w:val="decimal"/>
      <w:lvlText w:val="%1）"/>
      <w:lvlJc w:val="left"/>
      <w:pPr>
        <w:ind w:left="1218" w:hanging="792"/>
      </w:pPr>
      <w:rPr>
        <w:rFonts w:ascii="宋体" w:hAnsi="宋体" w:cs="宋体"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3EF75232"/>
    <w:multiLevelType w:val="hybridMultilevel"/>
    <w:tmpl w:val="764226AC"/>
    <w:lvl w:ilvl="0" w:tplc="8FC2A042">
      <w:start w:val="1"/>
      <w:numFmt w:val="bullet"/>
      <w:lvlText w:val=""/>
      <w:lvlJc w:val="left"/>
      <w:pPr>
        <w:ind w:left="360" w:hanging="360"/>
      </w:pPr>
      <w:rPr>
        <w:rFonts w:ascii="Wingdings" w:eastAsia="楷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5C300A"/>
    <w:multiLevelType w:val="hybridMultilevel"/>
    <w:tmpl w:val="D206BA56"/>
    <w:lvl w:ilvl="0" w:tplc="F874373E">
      <w:numFmt w:val="bullet"/>
      <w:lvlText w:val=""/>
      <w:lvlJc w:val="left"/>
      <w:pPr>
        <w:tabs>
          <w:tab w:val="num" w:pos="360"/>
        </w:tabs>
        <w:ind w:left="360" w:hanging="360"/>
      </w:pPr>
      <w:rPr>
        <w:rFonts w:ascii="Wingdings" w:eastAsia="宋体" w:hAnsi="Wingding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44780118"/>
    <w:multiLevelType w:val="hybridMultilevel"/>
    <w:tmpl w:val="B99298B2"/>
    <w:lvl w:ilvl="0" w:tplc="8F9018BE">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040"/>
        </w:tabs>
        <w:ind w:left="1040" w:hanging="420"/>
      </w:pPr>
    </w:lvl>
    <w:lvl w:ilvl="2" w:tplc="0409001B" w:tentative="1">
      <w:start w:val="1"/>
      <w:numFmt w:val="lowerRoman"/>
      <w:lvlText w:val="%3."/>
      <w:lvlJc w:val="righ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9" w:tentative="1">
      <w:start w:val="1"/>
      <w:numFmt w:val="lowerLetter"/>
      <w:lvlText w:val="%5)"/>
      <w:lvlJc w:val="left"/>
      <w:pPr>
        <w:tabs>
          <w:tab w:val="num" w:pos="2300"/>
        </w:tabs>
        <w:ind w:left="2300" w:hanging="420"/>
      </w:pPr>
    </w:lvl>
    <w:lvl w:ilvl="5" w:tplc="0409001B" w:tentative="1">
      <w:start w:val="1"/>
      <w:numFmt w:val="lowerRoman"/>
      <w:lvlText w:val="%6."/>
      <w:lvlJc w:val="righ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9" w:tentative="1">
      <w:start w:val="1"/>
      <w:numFmt w:val="lowerLetter"/>
      <w:lvlText w:val="%8)"/>
      <w:lvlJc w:val="left"/>
      <w:pPr>
        <w:tabs>
          <w:tab w:val="num" w:pos="3560"/>
        </w:tabs>
        <w:ind w:left="3560" w:hanging="420"/>
      </w:pPr>
    </w:lvl>
    <w:lvl w:ilvl="8" w:tplc="0409001B" w:tentative="1">
      <w:start w:val="1"/>
      <w:numFmt w:val="lowerRoman"/>
      <w:lvlText w:val="%9."/>
      <w:lvlJc w:val="right"/>
      <w:pPr>
        <w:tabs>
          <w:tab w:val="num" w:pos="3980"/>
        </w:tabs>
        <w:ind w:left="3980" w:hanging="420"/>
      </w:pPr>
    </w:lvl>
  </w:abstractNum>
  <w:abstractNum w:abstractNumId="13">
    <w:nsid w:val="48DA07EC"/>
    <w:multiLevelType w:val="singleLevel"/>
    <w:tmpl w:val="22B0FC5A"/>
    <w:lvl w:ilvl="0">
      <w:start w:val="1"/>
      <w:numFmt w:val="decimal"/>
      <w:lvlText w:val="%1）"/>
      <w:lvlJc w:val="left"/>
      <w:pPr>
        <w:tabs>
          <w:tab w:val="num" w:pos="525"/>
        </w:tabs>
        <w:ind w:left="525" w:hanging="315"/>
      </w:pPr>
      <w:rPr>
        <w:rFonts w:hint="eastAsia"/>
      </w:rPr>
    </w:lvl>
  </w:abstractNum>
  <w:abstractNum w:abstractNumId="14">
    <w:nsid w:val="4C342AA5"/>
    <w:multiLevelType w:val="hybridMultilevel"/>
    <w:tmpl w:val="2912155E"/>
    <w:lvl w:ilvl="0" w:tplc="5B123550">
      <w:numFmt w:val="bullet"/>
      <w:lvlText w:val="◆"/>
      <w:lvlJc w:val="left"/>
      <w:pPr>
        <w:tabs>
          <w:tab w:val="num" w:pos="720"/>
        </w:tabs>
        <w:ind w:left="720" w:hanging="360"/>
      </w:pPr>
      <w:rPr>
        <w:rFonts w:ascii="宋体" w:eastAsia="宋体" w:hAnsi="宋体" w:cs="Times New Roman" w:hint="eastAsia"/>
        <w:b w:val="0"/>
        <w:sz w:val="21"/>
      </w:rPr>
    </w:lvl>
    <w:lvl w:ilvl="1" w:tplc="C8AC0102" w:tentative="1">
      <w:start w:val="1"/>
      <w:numFmt w:val="bullet"/>
      <w:lvlText w:val=""/>
      <w:lvlJc w:val="left"/>
      <w:pPr>
        <w:tabs>
          <w:tab w:val="num" w:pos="1200"/>
        </w:tabs>
        <w:ind w:left="1200" w:hanging="420"/>
      </w:pPr>
      <w:rPr>
        <w:rFonts w:ascii="Wingdings" w:hAnsi="Wingdings" w:hint="default"/>
      </w:rPr>
    </w:lvl>
    <w:lvl w:ilvl="2" w:tplc="0B5C1A10" w:tentative="1">
      <w:start w:val="1"/>
      <w:numFmt w:val="bullet"/>
      <w:lvlText w:val=""/>
      <w:lvlJc w:val="left"/>
      <w:pPr>
        <w:tabs>
          <w:tab w:val="num" w:pos="1620"/>
        </w:tabs>
        <w:ind w:left="1620" w:hanging="420"/>
      </w:pPr>
      <w:rPr>
        <w:rFonts w:ascii="Wingdings" w:hAnsi="Wingdings" w:hint="default"/>
      </w:rPr>
    </w:lvl>
    <w:lvl w:ilvl="3" w:tplc="3DAAFB62" w:tentative="1">
      <w:start w:val="1"/>
      <w:numFmt w:val="bullet"/>
      <w:lvlText w:val=""/>
      <w:lvlJc w:val="left"/>
      <w:pPr>
        <w:tabs>
          <w:tab w:val="num" w:pos="2040"/>
        </w:tabs>
        <w:ind w:left="2040" w:hanging="420"/>
      </w:pPr>
      <w:rPr>
        <w:rFonts w:ascii="Wingdings" w:hAnsi="Wingdings" w:hint="default"/>
      </w:rPr>
    </w:lvl>
    <w:lvl w:ilvl="4" w:tplc="793EE58E" w:tentative="1">
      <w:start w:val="1"/>
      <w:numFmt w:val="bullet"/>
      <w:lvlText w:val=""/>
      <w:lvlJc w:val="left"/>
      <w:pPr>
        <w:tabs>
          <w:tab w:val="num" w:pos="2460"/>
        </w:tabs>
        <w:ind w:left="2460" w:hanging="420"/>
      </w:pPr>
      <w:rPr>
        <w:rFonts w:ascii="Wingdings" w:hAnsi="Wingdings" w:hint="default"/>
      </w:rPr>
    </w:lvl>
    <w:lvl w:ilvl="5" w:tplc="35D201A8" w:tentative="1">
      <w:start w:val="1"/>
      <w:numFmt w:val="bullet"/>
      <w:lvlText w:val=""/>
      <w:lvlJc w:val="left"/>
      <w:pPr>
        <w:tabs>
          <w:tab w:val="num" w:pos="2880"/>
        </w:tabs>
        <w:ind w:left="2880" w:hanging="420"/>
      </w:pPr>
      <w:rPr>
        <w:rFonts w:ascii="Wingdings" w:hAnsi="Wingdings" w:hint="default"/>
      </w:rPr>
    </w:lvl>
    <w:lvl w:ilvl="6" w:tplc="D61C8580" w:tentative="1">
      <w:start w:val="1"/>
      <w:numFmt w:val="bullet"/>
      <w:lvlText w:val=""/>
      <w:lvlJc w:val="left"/>
      <w:pPr>
        <w:tabs>
          <w:tab w:val="num" w:pos="3300"/>
        </w:tabs>
        <w:ind w:left="3300" w:hanging="420"/>
      </w:pPr>
      <w:rPr>
        <w:rFonts w:ascii="Wingdings" w:hAnsi="Wingdings" w:hint="default"/>
      </w:rPr>
    </w:lvl>
    <w:lvl w:ilvl="7" w:tplc="1EC498E2" w:tentative="1">
      <w:start w:val="1"/>
      <w:numFmt w:val="bullet"/>
      <w:lvlText w:val=""/>
      <w:lvlJc w:val="left"/>
      <w:pPr>
        <w:tabs>
          <w:tab w:val="num" w:pos="3720"/>
        </w:tabs>
        <w:ind w:left="3720" w:hanging="420"/>
      </w:pPr>
      <w:rPr>
        <w:rFonts w:ascii="Wingdings" w:hAnsi="Wingdings" w:hint="default"/>
      </w:rPr>
    </w:lvl>
    <w:lvl w:ilvl="8" w:tplc="8B744CB0" w:tentative="1">
      <w:start w:val="1"/>
      <w:numFmt w:val="bullet"/>
      <w:lvlText w:val=""/>
      <w:lvlJc w:val="left"/>
      <w:pPr>
        <w:tabs>
          <w:tab w:val="num" w:pos="4140"/>
        </w:tabs>
        <w:ind w:left="4140" w:hanging="420"/>
      </w:pPr>
      <w:rPr>
        <w:rFonts w:ascii="Wingdings" w:hAnsi="Wingdings" w:hint="default"/>
      </w:rPr>
    </w:lvl>
  </w:abstractNum>
  <w:abstractNum w:abstractNumId="15">
    <w:nsid w:val="4E88745D"/>
    <w:multiLevelType w:val="hybridMultilevel"/>
    <w:tmpl w:val="A86815DC"/>
    <w:lvl w:ilvl="0" w:tplc="864A51E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E96244C"/>
    <w:multiLevelType w:val="multilevel"/>
    <w:tmpl w:val="55BC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644A2"/>
    <w:multiLevelType w:val="hybridMultilevel"/>
    <w:tmpl w:val="A4DAF13E"/>
    <w:lvl w:ilvl="0" w:tplc="98081338">
      <w:start w:val="1"/>
      <w:numFmt w:val="decimal"/>
      <w:lvlText w:val="%1）"/>
      <w:lvlJc w:val="left"/>
      <w:pPr>
        <w:tabs>
          <w:tab w:val="num" w:pos="1035"/>
        </w:tabs>
        <w:ind w:left="1035" w:hanging="720"/>
      </w:pPr>
      <w:rPr>
        <w:rFonts w:ascii="仿宋_GB2312" w:eastAsia="仿宋_GB2312" w:hint="default"/>
        <w:b w:val="0"/>
        <w:color w:val="000000"/>
        <w:sz w:val="28"/>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8">
    <w:nsid w:val="52BC356F"/>
    <w:multiLevelType w:val="hybridMultilevel"/>
    <w:tmpl w:val="3E84A1DE"/>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3FD249F"/>
    <w:multiLevelType w:val="hybridMultilevel"/>
    <w:tmpl w:val="CE484900"/>
    <w:lvl w:ilvl="0" w:tplc="F2869858">
      <w:start w:val="1"/>
      <w:numFmt w:val="bullet"/>
      <w:lvlText w:val=""/>
      <w:lvlPicBulletId w:val="0"/>
      <w:lvlJc w:val="left"/>
      <w:pPr>
        <w:tabs>
          <w:tab w:val="num" w:pos="2552"/>
        </w:tabs>
        <w:ind w:left="2552" w:firstLine="0"/>
      </w:pPr>
      <w:rPr>
        <w:rFonts w:ascii="Symbol" w:hAnsi="Symbol" w:hint="default"/>
      </w:rPr>
    </w:lvl>
    <w:lvl w:ilvl="1" w:tplc="6374F56C" w:tentative="1">
      <w:start w:val="1"/>
      <w:numFmt w:val="bullet"/>
      <w:lvlText w:val=""/>
      <w:lvlJc w:val="left"/>
      <w:pPr>
        <w:tabs>
          <w:tab w:val="num" w:pos="2972"/>
        </w:tabs>
        <w:ind w:left="2972" w:firstLine="0"/>
      </w:pPr>
      <w:rPr>
        <w:rFonts w:ascii="Symbol" w:hAnsi="Symbol" w:hint="default"/>
      </w:rPr>
    </w:lvl>
    <w:lvl w:ilvl="2" w:tplc="E5FCACF2" w:tentative="1">
      <w:start w:val="1"/>
      <w:numFmt w:val="bullet"/>
      <w:lvlText w:val=""/>
      <w:lvlJc w:val="left"/>
      <w:pPr>
        <w:tabs>
          <w:tab w:val="num" w:pos="3392"/>
        </w:tabs>
        <w:ind w:left="3392" w:firstLine="0"/>
      </w:pPr>
      <w:rPr>
        <w:rFonts w:ascii="Symbol" w:hAnsi="Symbol" w:hint="default"/>
      </w:rPr>
    </w:lvl>
    <w:lvl w:ilvl="3" w:tplc="6A908CF6" w:tentative="1">
      <w:start w:val="1"/>
      <w:numFmt w:val="bullet"/>
      <w:lvlText w:val=""/>
      <w:lvlJc w:val="left"/>
      <w:pPr>
        <w:tabs>
          <w:tab w:val="num" w:pos="3812"/>
        </w:tabs>
        <w:ind w:left="3812" w:firstLine="0"/>
      </w:pPr>
      <w:rPr>
        <w:rFonts w:ascii="Symbol" w:hAnsi="Symbol" w:hint="default"/>
      </w:rPr>
    </w:lvl>
    <w:lvl w:ilvl="4" w:tplc="505646EA" w:tentative="1">
      <w:start w:val="1"/>
      <w:numFmt w:val="bullet"/>
      <w:lvlText w:val=""/>
      <w:lvlJc w:val="left"/>
      <w:pPr>
        <w:tabs>
          <w:tab w:val="num" w:pos="4232"/>
        </w:tabs>
        <w:ind w:left="4232" w:firstLine="0"/>
      </w:pPr>
      <w:rPr>
        <w:rFonts w:ascii="Symbol" w:hAnsi="Symbol" w:hint="default"/>
      </w:rPr>
    </w:lvl>
    <w:lvl w:ilvl="5" w:tplc="E1BA4CCA" w:tentative="1">
      <w:start w:val="1"/>
      <w:numFmt w:val="bullet"/>
      <w:lvlText w:val=""/>
      <w:lvlJc w:val="left"/>
      <w:pPr>
        <w:tabs>
          <w:tab w:val="num" w:pos="4652"/>
        </w:tabs>
        <w:ind w:left="4652" w:firstLine="0"/>
      </w:pPr>
      <w:rPr>
        <w:rFonts w:ascii="Symbol" w:hAnsi="Symbol" w:hint="default"/>
      </w:rPr>
    </w:lvl>
    <w:lvl w:ilvl="6" w:tplc="4DAE8DFC" w:tentative="1">
      <w:start w:val="1"/>
      <w:numFmt w:val="bullet"/>
      <w:lvlText w:val=""/>
      <w:lvlJc w:val="left"/>
      <w:pPr>
        <w:tabs>
          <w:tab w:val="num" w:pos="5072"/>
        </w:tabs>
        <w:ind w:left="5072" w:firstLine="0"/>
      </w:pPr>
      <w:rPr>
        <w:rFonts w:ascii="Symbol" w:hAnsi="Symbol" w:hint="default"/>
      </w:rPr>
    </w:lvl>
    <w:lvl w:ilvl="7" w:tplc="8D403CC0" w:tentative="1">
      <w:start w:val="1"/>
      <w:numFmt w:val="bullet"/>
      <w:lvlText w:val=""/>
      <w:lvlJc w:val="left"/>
      <w:pPr>
        <w:tabs>
          <w:tab w:val="num" w:pos="5492"/>
        </w:tabs>
        <w:ind w:left="5492" w:firstLine="0"/>
      </w:pPr>
      <w:rPr>
        <w:rFonts w:ascii="Symbol" w:hAnsi="Symbol" w:hint="default"/>
      </w:rPr>
    </w:lvl>
    <w:lvl w:ilvl="8" w:tplc="DCAC2EB6" w:tentative="1">
      <w:start w:val="1"/>
      <w:numFmt w:val="bullet"/>
      <w:lvlText w:val=""/>
      <w:lvlJc w:val="left"/>
      <w:pPr>
        <w:tabs>
          <w:tab w:val="num" w:pos="5912"/>
        </w:tabs>
        <w:ind w:left="5912" w:firstLine="0"/>
      </w:pPr>
      <w:rPr>
        <w:rFonts w:ascii="Symbol" w:hAnsi="Symbol" w:hint="default"/>
      </w:rPr>
    </w:lvl>
  </w:abstractNum>
  <w:abstractNum w:abstractNumId="20">
    <w:nsid w:val="67AC7E51"/>
    <w:multiLevelType w:val="multilevel"/>
    <w:tmpl w:val="68D63F88"/>
    <w:lvl w:ilvl="0">
      <w:start w:val="1"/>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1084" w:hanging="10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1">
    <w:nsid w:val="6D2E3EFE"/>
    <w:multiLevelType w:val="hybridMultilevel"/>
    <w:tmpl w:val="8B1C34EA"/>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D506FAF"/>
    <w:multiLevelType w:val="hybridMultilevel"/>
    <w:tmpl w:val="FC18C72C"/>
    <w:lvl w:ilvl="0" w:tplc="84A40D66">
      <w:start w:val="1"/>
      <w:numFmt w:val="decimal"/>
      <w:lvlText w:val="%1)"/>
      <w:lvlJc w:val="left"/>
      <w:pPr>
        <w:tabs>
          <w:tab w:val="num" w:pos="360"/>
        </w:tabs>
        <w:ind w:left="360" w:hanging="360"/>
      </w:pPr>
      <w:rPr>
        <w:rFonts w:hint="eastAsia"/>
      </w:rPr>
    </w:lvl>
    <w:lvl w:ilvl="1" w:tplc="663A26AC" w:tentative="1">
      <w:start w:val="1"/>
      <w:numFmt w:val="lowerLetter"/>
      <w:lvlText w:val="%2)"/>
      <w:lvlJc w:val="left"/>
      <w:pPr>
        <w:tabs>
          <w:tab w:val="num" w:pos="840"/>
        </w:tabs>
        <w:ind w:left="840" w:hanging="420"/>
      </w:pPr>
    </w:lvl>
    <w:lvl w:ilvl="2" w:tplc="F526657E" w:tentative="1">
      <w:start w:val="1"/>
      <w:numFmt w:val="lowerRoman"/>
      <w:lvlText w:val="%3."/>
      <w:lvlJc w:val="right"/>
      <w:pPr>
        <w:tabs>
          <w:tab w:val="num" w:pos="1260"/>
        </w:tabs>
        <w:ind w:left="1260" w:hanging="420"/>
      </w:pPr>
    </w:lvl>
    <w:lvl w:ilvl="3" w:tplc="F5F45010" w:tentative="1">
      <w:start w:val="1"/>
      <w:numFmt w:val="decimal"/>
      <w:lvlText w:val="%4."/>
      <w:lvlJc w:val="left"/>
      <w:pPr>
        <w:tabs>
          <w:tab w:val="num" w:pos="1680"/>
        </w:tabs>
        <w:ind w:left="1680" w:hanging="420"/>
      </w:pPr>
    </w:lvl>
    <w:lvl w:ilvl="4" w:tplc="FCB65720" w:tentative="1">
      <w:start w:val="1"/>
      <w:numFmt w:val="lowerLetter"/>
      <w:lvlText w:val="%5)"/>
      <w:lvlJc w:val="left"/>
      <w:pPr>
        <w:tabs>
          <w:tab w:val="num" w:pos="2100"/>
        </w:tabs>
        <w:ind w:left="2100" w:hanging="420"/>
      </w:pPr>
    </w:lvl>
    <w:lvl w:ilvl="5" w:tplc="CA4EC7D0" w:tentative="1">
      <w:start w:val="1"/>
      <w:numFmt w:val="lowerRoman"/>
      <w:lvlText w:val="%6."/>
      <w:lvlJc w:val="right"/>
      <w:pPr>
        <w:tabs>
          <w:tab w:val="num" w:pos="2520"/>
        </w:tabs>
        <w:ind w:left="2520" w:hanging="420"/>
      </w:pPr>
    </w:lvl>
    <w:lvl w:ilvl="6" w:tplc="E952AACE" w:tentative="1">
      <w:start w:val="1"/>
      <w:numFmt w:val="decimal"/>
      <w:lvlText w:val="%7."/>
      <w:lvlJc w:val="left"/>
      <w:pPr>
        <w:tabs>
          <w:tab w:val="num" w:pos="2940"/>
        </w:tabs>
        <w:ind w:left="2940" w:hanging="420"/>
      </w:pPr>
    </w:lvl>
    <w:lvl w:ilvl="7" w:tplc="34BC9A2C" w:tentative="1">
      <w:start w:val="1"/>
      <w:numFmt w:val="lowerLetter"/>
      <w:lvlText w:val="%8)"/>
      <w:lvlJc w:val="left"/>
      <w:pPr>
        <w:tabs>
          <w:tab w:val="num" w:pos="3360"/>
        </w:tabs>
        <w:ind w:left="3360" w:hanging="420"/>
      </w:pPr>
    </w:lvl>
    <w:lvl w:ilvl="8" w:tplc="2DAC9C88" w:tentative="1">
      <w:start w:val="1"/>
      <w:numFmt w:val="lowerRoman"/>
      <w:lvlText w:val="%9."/>
      <w:lvlJc w:val="right"/>
      <w:pPr>
        <w:tabs>
          <w:tab w:val="num" w:pos="3780"/>
        </w:tabs>
        <w:ind w:left="3780" w:hanging="420"/>
      </w:pPr>
    </w:lvl>
  </w:abstractNum>
  <w:abstractNum w:abstractNumId="23">
    <w:nsid w:val="7B041882"/>
    <w:multiLevelType w:val="multilevel"/>
    <w:tmpl w:val="CFC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037D19"/>
    <w:multiLevelType w:val="hybridMultilevel"/>
    <w:tmpl w:val="E5FEC958"/>
    <w:lvl w:ilvl="0" w:tplc="0409000D">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FF94D3D"/>
    <w:multiLevelType w:val="hybridMultilevel"/>
    <w:tmpl w:val="5B00899E"/>
    <w:lvl w:ilvl="0" w:tplc="7D7A3D14">
      <w:start w:val="1"/>
      <w:numFmt w:val="decimal"/>
      <w:lvlText w:val="%1、"/>
      <w:lvlJc w:val="left"/>
      <w:pPr>
        <w:tabs>
          <w:tab w:val="num" w:pos="720"/>
        </w:tabs>
        <w:ind w:left="720" w:hanging="720"/>
      </w:pPr>
      <w:rPr>
        <w:rFonts w:hint="eastAsia"/>
      </w:rPr>
    </w:lvl>
    <w:lvl w:ilvl="1" w:tplc="9C144DAE" w:tentative="1">
      <w:start w:val="1"/>
      <w:numFmt w:val="lowerLetter"/>
      <w:lvlText w:val="%2)"/>
      <w:lvlJc w:val="left"/>
      <w:pPr>
        <w:tabs>
          <w:tab w:val="num" w:pos="840"/>
        </w:tabs>
        <w:ind w:left="840" w:hanging="420"/>
      </w:pPr>
    </w:lvl>
    <w:lvl w:ilvl="2" w:tplc="9BA0D7CC" w:tentative="1">
      <w:start w:val="1"/>
      <w:numFmt w:val="lowerRoman"/>
      <w:lvlText w:val="%3."/>
      <w:lvlJc w:val="right"/>
      <w:pPr>
        <w:tabs>
          <w:tab w:val="num" w:pos="1260"/>
        </w:tabs>
        <w:ind w:left="1260" w:hanging="420"/>
      </w:pPr>
    </w:lvl>
    <w:lvl w:ilvl="3" w:tplc="4FE8FE9A" w:tentative="1">
      <w:start w:val="1"/>
      <w:numFmt w:val="decimal"/>
      <w:lvlText w:val="%4."/>
      <w:lvlJc w:val="left"/>
      <w:pPr>
        <w:tabs>
          <w:tab w:val="num" w:pos="1680"/>
        </w:tabs>
        <w:ind w:left="1680" w:hanging="420"/>
      </w:pPr>
    </w:lvl>
    <w:lvl w:ilvl="4" w:tplc="E7622CD4" w:tentative="1">
      <w:start w:val="1"/>
      <w:numFmt w:val="lowerLetter"/>
      <w:lvlText w:val="%5)"/>
      <w:lvlJc w:val="left"/>
      <w:pPr>
        <w:tabs>
          <w:tab w:val="num" w:pos="2100"/>
        </w:tabs>
        <w:ind w:left="2100" w:hanging="420"/>
      </w:pPr>
    </w:lvl>
    <w:lvl w:ilvl="5" w:tplc="0B66B564" w:tentative="1">
      <w:start w:val="1"/>
      <w:numFmt w:val="lowerRoman"/>
      <w:lvlText w:val="%6."/>
      <w:lvlJc w:val="right"/>
      <w:pPr>
        <w:tabs>
          <w:tab w:val="num" w:pos="2520"/>
        </w:tabs>
        <w:ind w:left="2520" w:hanging="420"/>
      </w:pPr>
    </w:lvl>
    <w:lvl w:ilvl="6" w:tplc="74CE6268" w:tentative="1">
      <w:start w:val="1"/>
      <w:numFmt w:val="decimal"/>
      <w:lvlText w:val="%7."/>
      <w:lvlJc w:val="left"/>
      <w:pPr>
        <w:tabs>
          <w:tab w:val="num" w:pos="2940"/>
        </w:tabs>
        <w:ind w:left="2940" w:hanging="420"/>
      </w:pPr>
    </w:lvl>
    <w:lvl w:ilvl="7" w:tplc="AE92882C" w:tentative="1">
      <w:start w:val="1"/>
      <w:numFmt w:val="lowerLetter"/>
      <w:lvlText w:val="%8)"/>
      <w:lvlJc w:val="left"/>
      <w:pPr>
        <w:tabs>
          <w:tab w:val="num" w:pos="3360"/>
        </w:tabs>
        <w:ind w:left="3360" w:hanging="420"/>
      </w:pPr>
    </w:lvl>
    <w:lvl w:ilvl="8" w:tplc="8C589C58" w:tentative="1">
      <w:start w:val="1"/>
      <w:numFmt w:val="lowerRoman"/>
      <w:lvlText w:val="%9."/>
      <w:lvlJc w:val="right"/>
      <w:pPr>
        <w:tabs>
          <w:tab w:val="num" w:pos="3780"/>
        </w:tabs>
        <w:ind w:left="3780" w:hanging="420"/>
      </w:pPr>
    </w:lvl>
  </w:abstractNum>
  <w:num w:numId="1">
    <w:abstractNumId w:val="14"/>
  </w:num>
  <w:num w:numId="2">
    <w:abstractNumId w:val="1"/>
  </w:num>
  <w:num w:numId="3">
    <w:abstractNumId w:val="13"/>
  </w:num>
  <w:num w:numId="4">
    <w:abstractNumId w:val="25"/>
  </w:num>
  <w:num w:numId="5">
    <w:abstractNumId w:val="22"/>
  </w:num>
  <w:num w:numId="6">
    <w:abstractNumId w:val="5"/>
  </w:num>
  <w:num w:numId="7">
    <w:abstractNumId w:val="11"/>
  </w:num>
  <w:num w:numId="8">
    <w:abstractNumId w:val="17"/>
  </w:num>
  <w:num w:numId="9">
    <w:abstractNumId w:val="0"/>
  </w:num>
  <w:num w:numId="10">
    <w:abstractNumId w:val="21"/>
  </w:num>
  <w:num w:numId="11">
    <w:abstractNumId w:val="6"/>
  </w:num>
  <w:num w:numId="12">
    <w:abstractNumId w:val="18"/>
  </w:num>
  <w:num w:numId="13">
    <w:abstractNumId w:val="8"/>
  </w:num>
  <w:num w:numId="14">
    <w:abstractNumId w:val="24"/>
  </w:num>
  <w:num w:numId="15">
    <w:abstractNumId w:val="12"/>
  </w:num>
  <w:num w:numId="16">
    <w:abstractNumId w:val="7"/>
  </w:num>
  <w:num w:numId="17">
    <w:abstractNumId w:val="2"/>
  </w:num>
  <w:num w:numId="18">
    <w:abstractNumId w:val="3"/>
  </w:num>
  <w:num w:numId="19">
    <w:abstractNumId w:val="16"/>
  </w:num>
  <w:num w:numId="20">
    <w:abstractNumId w:val="23"/>
  </w:num>
  <w:num w:numId="21">
    <w:abstractNumId w:val="19"/>
  </w:num>
  <w:num w:numId="22">
    <w:abstractNumId w:val="20"/>
  </w:num>
  <w:num w:numId="23">
    <w:abstractNumId w:val="4"/>
  </w:num>
  <w:num w:numId="24">
    <w:abstractNumId w:val="15"/>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50F5"/>
    <w:rsid w:val="00012A26"/>
    <w:rsid w:val="00013D16"/>
    <w:rsid w:val="00025717"/>
    <w:rsid w:val="00033034"/>
    <w:rsid w:val="00042FE2"/>
    <w:rsid w:val="000440A4"/>
    <w:rsid w:val="000469A2"/>
    <w:rsid w:val="0004730E"/>
    <w:rsid w:val="000555AA"/>
    <w:rsid w:val="00063DB2"/>
    <w:rsid w:val="00074492"/>
    <w:rsid w:val="000768A9"/>
    <w:rsid w:val="00077594"/>
    <w:rsid w:val="00080800"/>
    <w:rsid w:val="000809A9"/>
    <w:rsid w:val="000825AF"/>
    <w:rsid w:val="00086C8C"/>
    <w:rsid w:val="00093F73"/>
    <w:rsid w:val="00095326"/>
    <w:rsid w:val="000978E7"/>
    <w:rsid w:val="000A0D46"/>
    <w:rsid w:val="000B24B2"/>
    <w:rsid w:val="000B3F19"/>
    <w:rsid w:val="000B7E44"/>
    <w:rsid w:val="000C37C2"/>
    <w:rsid w:val="000C3E31"/>
    <w:rsid w:val="000D328E"/>
    <w:rsid w:val="000D47F2"/>
    <w:rsid w:val="000F21A3"/>
    <w:rsid w:val="000F44A9"/>
    <w:rsid w:val="000F5DBF"/>
    <w:rsid w:val="001030B4"/>
    <w:rsid w:val="00121A02"/>
    <w:rsid w:val="00123A1B"/>
    <w:rsid w:val="00123B5B"/>
    <w:rsid w:val="001261E8"/>
    <w:rsid w:val="00136186"/>
    <w:rsid w:val="0014027F"/>
    <w:rsid w:val="00147707"/>
    <w:rsid w:val="00150E1B"/>
    <w:rsid w:val="001512E6"/>
    <w:rsid w:val="00151465"/>
    <w:rsid w:val="0015256B"/>
    <w:rsid w:val="00155C3B"/>
    <w:rsid w:val="00157288"/>
    <w:rsid w:val="00163054"/>
    <w:rsid w:val="0016332A"/>
    <w:rsid w:val="00164619"/>
    <w:rsid w:val="00166571"/>
    <w:rsid w:val="00166952"/>
    <w:rsid w:val="00174095"/>
    <w:rsid w:val="00176A13"/>
    <w:rsid w:val="00183BA6"/>
    <w:rsid w:val="00183E93"/>
    <w:rsid w:val="0018694E"/>
    <w:rsid w:val="001928D5"/>
    <w:rsid w:val="001A24D8"/>
    <w:rsid w:val="001A72C1"/>
    <w:rsid w:val="001B56C3"/>
    <w:rsid w:val="001B64FC"/>
    <w:rsid w:val="001C08ED"/>
    <w:rsid w:val="001C26EB"/>
    <w:rsid w:val="001C376F"/>
    <w:rsid w:val="001E0405"/>
    <w:rsid w:val="001E12CB"/>
    <w:rsid w:val="001E321C"/>
    <w:rsid w:val="001F0EDD"/>
    <w:rsid w:val="001F5296"/>
    <w:rsid w:val="001F5A38"/>
    <w:rsid w:val="001F7884"/>
    <w:rsid w:val="001F7D63"/>
    <w:rsid w:val="002000CD"/>
    <w:rsid w:val="00200C72"/>
    <w:rsid w:val="00201B9A"/>
    <w:rsid w:val="00203655"/>
    <w:rsid w:val="00204877"/>
    <w:rsid w:val="00212CE5"/>
    <w:rsid w:val="002132B6"/>
    <w:rsid w:val="00215360"/>
    <w:rsid w:val="002214F1"/>
    <w:rsid w:val="00224589"/>
    <w:rsid w:val="002271C4"/>
    <w:rsid w:val="00234F94"/>
    <w:rsid w:val="00237B6A"/>
    <w:rsid w:val="00241B4B"/>
    <w:rsid w:val="00255C98"/>
    <w:rsid w:val="002565F4"/>
    <w:rsid w:val="00260077"/>
    <w:rsid w:val="0026099F"/>
    <w:rsid w:val="002641DE"/>
    <w:rsid w:val="00266609"/>
    <w:rsid w:val="00272095"/>
    <w:rsid w:val="00276B4B"/>
    <w:rsid w:val="00276C90"/>
    <w:rsid w:val="00276EB3"/>
    <w:rsid w:val="00280D8F"/>
    <w:rsid w:val="0028566D"/>
    <w:rsid w:val="0029258F"/>
    <w:rsid w:val="002953C4"/>
    <w:rsid w:val="00296449"/>
    <w:rsid w:val="002A6928"/>
    <w:rsid w:val="002B25DC"/>
    <w:rsid w:val="002B28B1"/>
    <w:rsid w:val="002B77F9"/>
    <w:rsid w:val="002C0597"/>
    <w:rsid w:val="002C5807"/>
    <w:rsid w:val="002D0F6F"/>
    <w:rsid w:val="002D1561"/>
    <w:rsid w:val="002D2AD1"/>
    <w:rsid w:val="002E241C"/>
    <w:rsid w:val="002E5F81"/>
    <w:rsid w:val="002E7823"/>
    <w:rsid w:val="002F75E8"/>
    <w:rsid w:val="002F76A0"/>
    <w:rsid w:val="003006E0"/>
    <w:rsid w:val="003040B4"/>
    <w:rsid w:val="00304736"/>
    <w:rsid w:val="0030613E"/>
    <w:rsid w:val="0030620B"/>
    <w:rsid w:val="00306237"/>
    <w:rsid w:val="003064B2"/>
    <w:rsid w:val="003074D6"/>
    <w:rsid w:val="00310DAE"/>
    <w:rsid w:val="00311CC5"/>
    <w:rsid w:val="00313B2A"/>
    <w:rsid w:val="00320425"/>
    <w:rsid w:val="00324858"/>
    <w:rsid w:val="00324DBB"/>
    <w:rsid w:val="00325BDA"/>
    <w:rsid w:val="00325D51"/>
    <w:rsid w:val="003272D8"/>
    <w:rsid w:val="0033181B"/>
    <w:rsid w:val="00331BCE"/>
    <w:rsid w:val="00333222"/>
    <w:rsid w:val="00335C4D"/>
    <w:rsid w:val="00342015"/>
    <w:rsid w:val="003421ED"/>
    <w:rsid w:val="00347295"/>
    <w:rsid w:val="003509FF"/>
    <w:rsid w:val="00351744"/>
    <w:rsid w:val="00352A13"/>
    <w:rsid w:val="00353394"/>
    <w:rsid w:val="003563F1"/>
    <w:rsid w:val="00357687"/>
    <w:rsid w:val="003612D2"/>
    <w:rsid w:val="00361DC4"/>
    <w:rsid w:val="003700E0"/>
    <w:rsid w:val="00372F29"/>
    <w:rsid w:val="0037531C"/>
    <w:rsid w:val="00375BA5"/>
    <w:rsid w:val="003766B6"/>
    <w:rsid w:val="00377D24"/>
    <w:rsid w:val="003869F3"/>
    <w:rsid w:val="0039016B"/>
    <w:rsid w:val="0039427D"/>
    <w:rsid w:val="003A2698"/>
    <w:rsid w:val="003A6BF0"/>
    <w:rsid w:val="003B0B19"/>
    <w:rsid w:val="003C27B8"/>
    <w:rsid w:val="003C2B5C"/>
    <w:rsid w:val="003C7F01"/>
    <w:rsid w:val="003D12F6"/>
    <w:rsid w:val="003E382A"/>
    <w:rsid w:val="003E50F5"/>
    <w:rsid w:val="003E6D9A"/>
    <w:rsid w:val="003F1EEE"/>
    <w:rsid w:val="003F1FCB"/>
    <w:rsid w:val="00402330"/>
    <w:rsid w:val="0040233E"/>
    <w:rsid w:val="00403F0C"/>
    <w:rsid w:val="004048A8"/>
    <w:rsid w:val="00405823"/>
    <w:rsid w:val="0042794E"/>
    <w:rsid w:val="00430817"/>
    <w:rsid w:val="00431F34"/>
    <w:rsid w:val="00432836"/>
    <w:rsid w:val="00436C75"/>
    <w:rsid w:val="00442229"/>
    <w:rsid w:val="00442326"/>
    <w:rsid w:val="00453F93"/>
    <w:rsid w:val="00465961"/>
    <w:rsid w:val="004758D1"/>
    <w:rsid w:val="0048488D"/>
    <w:rsid w:val="004865A1"/>
    <w:rsid w:val="00490C5F"/>
    <w:rsid w:val="004A1390"/>
    <w:rsid w:val="004A42AB"/>
    <w:rsid w:val="004B0023"/>
    <w:rsid w:val="004B5ADB"/>
    <w:rsid w:val="004B65CE"/>
    <w:rsid w:val="004C03BC"/>
    <w:rsid w:val="004C32F9"/>
    <w:rsid w:val="004D33E0"/>
    <w:rsid w:val="004E034B"/>
    <w:rsid w:val="004E255A"/>
    <w:rsid w:val="004E4CCB"/>
    <w:rsid w:val="004F44B4"/>
    <w:rsid w:val="004F480A"/>
    <w:rsid w:val="004F718A"/>
    <w:rsid w:val="004F7FB3"/>
    <w:rsid w:val="00501312"/>
    <w:rsid w:val="005034D1"/>
    <w:rsid w:val="00503A4D"/>
    <w:rsid w:val="00505954"/>
    <w:rsid w:val="00505AFF"/>
    <w:rsid w:val="005225BE"/>
    <w:rsid w:val="00527034"/>
    <w:rsid w:val="00527A3F"/>
    <w:rsid w:val="0053087D"/>
    <w:rsid w:val="00543301"/>
    <w:rsid w:val="00555E17"/>
    <w:rsid w:val="005603EC"/>
    <w:rsid w:val="005640B8"/>
    <w:rsid w:val="005730CA"/>
    <w:rsid w:val="00573E7A"/>
    <w:rsid w:val="00574294"/>
    <w:rsid w:val="00574723"/>
    <w:rsid w:val="00575F64"/>
    <w:rsid w:val="005770CE"/>
    <w:rsid w:val="00583429"/>
    <w:rsid w:val="00593020"/>
    <w:rsid w:val="00594C19"/>
    <w:rsid w:val="00596952"/>
    <w:rsid w:val="005A0F1E"/>
    <w:rsid w:val="005A28DE"/>
    <w:rsid w:val="005A3D68"/>
    <w:rsid w:val="005A44FE"/>
    <w:rsid w:val="005A4EAF"/>
    <w:rsid w:val="005A6E7E"/>
    <w:rsid w:val="005A749B"/>
    <w:rsid w:val="005B1076"/>
    <w:rsid w:val="005B2491"/>
    <w:rsid w:val="005B4459"/>
    <w:rsid w:val="005B5E4D"/>
    <w:rsid w:val="005C1947"/>
    <w:rsid w:val="005C2AD4"/>
    <w:rsid w:val="005D339B"/>
    <w:rsid w:val="005D5F75"/>
    <w:rsid w:val="005E124C"/>
    <w:rsid w:val="005E1C4E"/>
    <w:rsid w:val="005E31B2"/>
    <w:rsid w:val="005E3703"/>
    <w:rsid w:val="005E3979"/>
    <w:rsid w:val="005E3E1E"/>
    <w:rsid w:val="005E7301"/>
    <w:rsid w:val="005F0B2D"/>
    <w:rsid w:val="005F1AF9"/>
    <w:rsid w:val="00605418"/>
    <w:rsid w:val="006061BD"/>
    <w:rsid w:val="006066F8"/>
    <w:rsid w:val="00616F4F"/>
    <w:rsid w:val="0062659F"/>
    <w:rsid w:val="006322EE"/>
    <w:rsid w:val="006334B2"/>
    <w:rsid w:val="00635147"/>
    <w:rsid w:val="00637E3E"/>
    <w:rsid w:val="0064160D"/>
    <w:rsid w:val="00646071"/>
    <w:rsid w:val="00647593"/>
    <w:rsid w:val="00662AD4"/>
    <w:rsid w:val="0067066A"/>
    <w:rsid w:val="0067241B"/>
    <w:rsid w:val="00675C97"/>
    <w:rsid w:val="00676097"/>
    <w:rsid w:val="00676B38"/>
    <w:rsid w:val="0067779C"/>
    <w:rsid w:val="00686CEC"/>
    <w:rsid w:val="00686CEF"/>
    <w:rsid w:val="00686E1C"/>
    <w:rsid w:val="0068795B"/>
    <w:rsid w:val="006905AC"/>
    <w:rsid w:val="006916D7"/>
    <w:rsid w:val="006B0D39"/>
    <w:rsid w:val="006B3B69"/>
    <w:rsid w:val="006B5F02"/>
    <w:rsid w:val="006C044D"/>
    <w:rsid w:val="006C23D6"/>
    <w:rsid w:val="006C3227"/>
    <w:rsid w:val="006C66D8"/>
    <w:rsid w:val="006D7755"/>
    <w:rsid w:val="006E2841"/>
    <w:rsid w:val="006E4CA2"/>
    <w:rsid w:val="006F1237"/>
    <w:rsid w:val="006F28C7"/>
    <w:rsid w:val="0070034A"/>
    <w:rsid w:val="0070317C"/>
    <w:rsid w:val="007074D6"/>
    <w:rsid w:val="00707944"/>
    <w:rsid w:val="007418A8"/>
    <w:rsid w:val="00742BC5"/>
    <w:rsid w:val="00743187"/>
    <w:rsid w:val="007478DB"/>
    <w:rsid w:val="00750E98"/>
    <w:rsid w:val="00750FA1"/>
    <w:rsid w:val="0076138E"/>
    <w:rsid w:val="00765B31"/>
    <w:rsid w:val="00765C2B"/>
    <w:rsid w:val="00767CC7"/>
    <w:rsid w:val="0077177D"/>
    <w:rsid w:val="00771E03"/>
    <w:rsid w:val="00780713"/>
    <w:rsid w:val="007821EC"/>
    <w:rsid w:val="007A38F6"/>
    <w:rsid w:val="007A5600"/>
    <w:rsid w:val="007A5697"/>
    <w:rsid w:val="007A7F41"/>
    <w:rsid w:val="007B1BC0"/>
    <w:rsid w:val="007C3A64"/>
    <w:rsid w:val="007C5050"/>
    <w:rsid w:val="007C7FF0"/>
    <w:rsid w:val="007D34EE"/>
    <w:rsid w:val="007D4A11"/>
    <w:rsid w:val="007D51B4"/>
    <w:rsid w:val="007D6CB1"/>
    <w:rsid w:val="007D7FA5"/>
    <w:rsid w:val="007E082B"/>
    <w:rsid w:val="007E3840"/>
    <w:rsid w:val="007E3D94"/>
    <w:rsid w:val="007E55AB"/>
    <w:rsid w:val="007E72EB"/>
    <w:rsid w:val="007F2621"/>
    <w:rsid w:val="007F4D28"/>
    <w:rsid w:val="0080221B"/>
    <w:rsid w:val="008132E4"/>
    <w:rsid w:val="00813EAB"/>
    <w:rsid w:val="008248ED"/>
    <w:rsid w:val="00831DA4"/>
    <w:rsid w:val="00833AD1"/>
    <w:rsid w:val="008351E7"/>
    <w:rsid w:val="0083577E"/>
    <w:rsid w:val="0084114D"/>
    <w:rsid w:val="00841916"/>
    <w:rsid w:val="00841D83"/>
    <w:rsid w:val="00844463"/>
    <w:rsid w:val="00856B5C"/>
    <w:rsid w:val="00863F84"/>
    <w:rsid w:val="00867C74"/>
    <w:rsid w:val="008745A4"/>
    <w:rsid w:val="00874EB1"/>
    <w:rsid w:val="00877E17"/>
    <w:rsid w:val="00882D3C"/>
    <w:rsid w:val="00886383"/>
    <w:rsid w:val="00894B42"/>
    <w:rsid w:val="00894DF6"/>
    <w:rsid w:val="00897A80"/>
    <w:rsid w:val="008A2509"/>
    <w:rsid w:val="008A66C5"/>
    <w:rsid w:val="008A6AE9"/>
    <w:rsid w:val="008A7642"/>
    <w:rsid w:val="008A7671"/>
    <w:rsid w:val="008B163F"/>
    <w:rsid w:val="008B5684"/>
    <w:rsid w:val="008C2F6A"/>
    <w:rsid w:val="008C55CC"/>
    <w:rsid w:val="008C617F"/>
    <w:rsid w:val="008C774B"/>
    <w:rsid w:val="008D1863"/>
    <w:rsid w:val="008E2873"/>
    <w:rsid w:val="008F012E"/>
    <w:rsid w:val="008F45C5"/>
    <w:rsid w:val="008F5C5B"/>
    <w:rsid w:val="009018E9"/>
    <w:rsid w:val="0090617C"/>
    <w:rsid w:val="00913819"/>
    <w:rsid w:val="009157AB"/>
    <w:rsid w:val="00925539"/>
    <w:rsid w:val="009270FE"/>
    <w:rsid w:val="009418F2"/>
    <w:rsid w:val="0094310F"/>
    <w:rsid w:val="00943831"/>
    <w:rsid w:val="00945856"/>
    <w:rsid w:val="00946438"/>
    <w:rsid w:val="00952048"/>
    <w:rsid w:val="00961B9F"/>
    <w:rsid w:val="00963E7F"/>
    <w:rsid w:val="009710CD"/>
    <w:rsid w:val="00976232"/>
    <w:rsid w:val="0099162B"/>
    <w:rsid w:val="00991DAC"/>
    <w:rsid w:val="00993998"/>
    <w:rsid w:val="009939B5"/>
    <w:rsid w:val="00993AB7"/>
    <w:rsid w:val="00994B54"/>
    <w:rsid w:val="00994E93"/>
    <w:rsid w:val="00996048"/>
    <w:rsid w:val="00997A35"/>
    <w:rsid w:val="009A3208"/>
    <w:rsid w:val="009A701F"/>
    <w:rsid w:val="009A7726"/>
    <w:rsid w:val="009B0EF7"/>
    <w:rsid w:val="009B27E7"/>
    <w:rsid w:val="009C1972"/>
    <w:rsid w:val="009C61C5"/>
    <w:rsid w:val="009E075F"/>
    <w:rsid w:val="009E3CF1"/>
    <w:rsid w:val="00A019B9"/>
    <w:rsid w:val="00A01C2F"/>
    <w:rsid w:val="00A06997"/>
    <w:rsid w:val="00A11327"/>
    <w:rsid w:val="00A132EC"/>
    <w:rsid w:val="00A16265"/>
    <w:rsid w:val="00A20637"/>
    <w:rsid w:val="00A2115F"/>
    <w:rsid w:val="00A22549"/>
    <w:rsid w:val="00A2436B"/>
    <w:rsid w:val="00A25508"/>
    <w:rsid w:val="00A3025F"/>
    <w:rsid w:val="00A319C3"/>
    <w:rsid w:val="00A33B26"/>
    <w:rsid w:val="00A33C67"/>
    <w:rsid w:val="00A359CA"/>
    <w:rsid w:val="00A42721"/>
    <w:rsid w:val="00A44160"/>
    <w:rsid w:val="00A47E98"/>
    <w:rsid w:val="00A505FC"/>
    <w:rsid w:val="00A51824"/>
    <w:rsid w:val="00A52FAA"/>
    <w:rsid w:val="00A5412F"/>
    <w:rsid w:val="00A609A9"/>
    <w:rsid w:val="00A61DA0"/>
    <w:rsid w:val="00A63708"/>
    <w:rsid w:val="00A702F9"/>
    <w:rsid w:val="00A7062C"/>
    <w:rsid w:val="00A740CC"/>
    <w:rsid w:val="00A74720"/>
    <w:rsid w:val="00A76827"/>
    <w:rsid w:val="00A76BBC"/>
    <w:rsid w:val="00A76E08"/>
    <w:rsid w:val="00A771EA"/>
    <w:rsid w:val="00A82E6E"/>
    <w:rsid w:val="00A830AA"/>
    <w:rsid w:val="00A85E62"/>
    <w:rsid w:val="00A868B4"/>
    <w:rsid w:val="00A900A4"/>
    <w:rsid w:val="00A95607"/>
    <w:rsid w:val="00AA39F7"/>
    <w:rsid w:val="00AB1535"/>
    <w:rsid w:val="00AB1643"/>
    <w:rsid w:val="00AB3433"/>
    <w:rsid w:val="00AB759E"/>
    <w:rsid w:val="00AC0357"/>
    <w:rsid w:val="00AC1CFA"/>
    <w:rsid w:val="00AC4D7D"/>
    <w:rsid w:val="00AD0262"/>
    <w:rsid w:val="00AD077C"/>
    <w:rsid w:val="00AD2B31"/>
    <w:rsid w:val="00AD4753"/>
    <w:rsid w:val="00AF094E"/>
    <w:rsid w:val="00AF3BB8"/>
    <w:rsid w:val="00AF46DA"/>
    <w:rsid w:val="00B009A8"/>
    <w:rsid w:val="00B01464"/>
    <w:rsid w:val="00B12E35"/>
    <w:rsid w:val="00B202B0"/>
    <w:rsid w:val="00B21B64"/>
    <w:rsid w:val="00B253BF"/>
    <w:rsid w:val="00B26D38"/>
    <w:rsid w:val="00B27769"/>
    <w:rsid w:val="00B3091D"/>
    <w:rsid w:val="00B3727E"/>
    <w:rsid w:val="00B43E0F"/>
    <w:rsid w:val="00B541EF"/>
    <w:rsid w:val="00B60480"/>
    <w:rsid w:val="00B64F2E"/>
    <w:rsid w:val="00B65336"/>
    <w:rsid w:val="00B71093"/>
    <w:rsid w:val="00B711F1"/>
    <w:rsid w:val="00B74BB7"/>
    <w:rsid w:val="00B81C9B"/>
    <w:rsid w:val="00B82460"/>
    <w:rsid w:val="00B836D7"/>
    <w:rsid w:val="00B837EE"/>
    <w:rsid w:val="00B8411D"/>
    <w:rsid w:val="00B84B7D"/>
    <w:rsid w:val="00B871BD"/>
    <w:rsid w:val="00B90639"/>
    <w:rsid w:val="00B90F82"/>
    <w:rsid w:val="00B94D24"/>
    <w:rsid w:val="00BB0EC4"/>
    <w:rsid w:val="00BB1C42"/>
    <w:rsid w:val="00BC37D2"/>
    <w:rsid w:val="00BC689F"/>
    <w:rsid w:val="00BD0141"/>
    <w:rsid w:val="00BD59BB"/>
    <w:rsid w:val="00BD5FAF"/>
    <w:rsid w:val="00BD613E"/>
    <w:rsid w:val="00BE2257"/>
    <w:rsid w:val="00BE32D6"/>
    <w:rsid w:val="00BE5ADB"/>
    <w:rsid w:val="00BF5194"/>
    <w:rsid w:val="00C0248C"/>
    <w:rsid w:val="00C11A92"/>
    <w:rsid w:val="00C14E33"/>
    <w:rsid w:val="00C23E88"/>
    <w:rsid w:val="00C268FF"/>
    <w:rsid w:val="00C2729D"/>
    <w:rsid w:val="00C414D4"/>
    <w:rsid w:val="00C464C8"/>
    <w:rsid w:val="00C57501"/>
    <w:rsid w:val="00C620FA"/>
    <w:rsid w:val="00C70B72"/>
    <w:rsid w:val="00C74252"/>
    <w:rsid w:val="00C776EF"/>
    <w:rsid w:val="00C9152A"/>
    <w:rsid w:val="00C92744"/>
    <w:rsid w:val="00C94416"/>
    <w:rsid w:val="00C95773"/>
    <w:rsid w:val="00C9729B"/>
    <w:rsid w:val="00CA15D3"/>
    <w:rsid w:val="00CA39AC"/>
    <w:rsid w:val="00CA5742"/>
    <w:rsid w:val="00CA7F70"/>
    <w:rsid w:val="00CB29F4"/>
    <w:rsid w:val="00CB63BE"/>
    <w:rsid w:val="00CB7BD0"/>
    <w:rsid w:val="00CD1004"/>
    <w:rsid w:val="00CD7AAF"/>
    <w:rsid w:val="00CE4818"/>
    <w:rsid w:val="00CF2A0A"/>
    <w:rsid w:val="00CF395D"/>
    <w:rsid w:val="00CF4A93"/>
    <w:rsid w:val="00CF7724"/>
    <w:rsid w:val="00CF7EDF"/>
    <w:rsid w:val="00D00ED2"/>
    <w:rsid w:val="00D0190E"/>
    <w:rsid w:val="00D02B53"/>
    <w:rsid w:val="00D0579D"/>
    <w:rsid w:val="00D1345F"/>
    <w:rsid w:val="00D14096"/>
    <w:rsid w:val="00D20E56"/>
    <w:rsid w:val="00D2395B"/>
    <w:rsid w:val="00D31091"/>
    <w:rsid w:val="00D3357B"/>
    <w:rsid w:val="00D47985"/>
    <w:rsid w:val="00D50C67"/>
    <w:rsid w:val="00D50D3E"/>
    <w:rsid w:val="00D51749"/>
    <w:rsid w:val="00D51E84"/>
    <w:rsid w:val="00D55149"/>
    <w:rsid w:val="00D5617C"/>
    <w:rsid w:val="00D637A7"/>
    <w:rsid w:val="00D64B9E"/>
    <w:rsid w:val="00D65590"/>
    <w:rsid w:val="00D70699"/>
    <w:rsid w:val="00D71917"/>
    <w:rsid w:val="00D71AF4"/>
    <w:rsid w:val="00D73861"/>
    <w:rsid w:val="00D807F0"/>
    <w:rsid w:val="00D830C0"/>
    <w:rsid w:val="00D85A54"/>
    <w:rsid w:val="00D90A59"/>
    <w:rsid w:val="00D917A3"/>
    <w:rsid w:val="00D91BE2"/>
    <w:rsid w:val="00DA24BF"/>
    <w:rsid w:val="00DA3734"/>
    <w:rsid w:val="00DA51A4"/>
    <w:rsid w:val="00DB28C6"/>
    <w:rsid w:val="00DB6909"/>
    <w:rsid w:val="00DB7BAA"/>
    <w:rsid w:val="00DB7D3F"/>
    <w:rsid w:val="00DC2D2C"/>
    <w:rsid w:val="00DE0D8C"/>
    <w:rsid w:val="00DF0CB5"/>
    <w:rsid w:val="00DF31B0"/>
    <w:rsid w:val="00E009A8"/>
    <w:rsid w:val="00E03E7E"/>
    <w:rsid w:val="00E03E9B"/>
    <w:rsid w:val="00E0568A"/>
    <w:rsid w:val="00E10F86"/>
    <w:rsid w:val="00E150C2"/>
    <w:rsid w:val="00E21EA2"/>
    <w:rsid w:val="00E26E86"/>
    <w:rsid w:val="00E31A6A"/>
    <w:rsid w:val="00E434BF"/>
    <w:rsid w:val="00E52A43"/>
    <w:rsid w:val="00E558FE"/>
    <w:rsid w:val="00E56DFF"/>
    <w:rsid w:val="00E64CDE"/>
    <w:rsid w:val="00E64DA7"/>
    <w:rsid w:val="00E65587"/>
    <w:rsid w:val="00E66DF4"/>
    <w:rsid w:val="00E70112"/>
    <w:rsid w:val="00E72708"/>
    <w:rsid w:val="00E73CA5"/>
    <w:rsid w:val="00E83EC0"/>
    <w:rsid w:val="00E90975"/>
    <w:rsid w:val="00E93824"/>
    <w:rsid w:val="00E95979"/>
    <w:rsid w:val="00E9651D"/>
    <w:rsid w:val="00E96D39"/>
    <w:rsid w:val="00E97474"/>
    <w:rsid w:val="00EA0504"/>
    <w:rsid w:val="00EA1A30"/>
    <w:rsid w:val="00EB0169"/>
    <w:rsid w:val="00EB0180"/>
    <w:rsid w:val="00EB12FB"/>
    <w:rsid w:val="00EB35B5"/>
    <w:rsid w:val="00EC1942"/>
    <w:rsid w:val="00EC5079"/>
    <w:rsid w:val="00EC6272"/>
    <w:rsid w:val="00EC75E2"/>
    <w:rsid w:val="00ED033C"/>
    <w:rsid w:val="00ED49E4"/>
    <w:rsid w:val="00ED50A5"/>
    <w:rsid w:val="00ED624C"/>
    <w:rsid w:val="00ED6C63"/>
    <w:rsid w:val="00ED74C0"/>
    <w:rsid w:val="00EE4CCE"/>
    <w:rsid w:val="00EE6D96"/>
    <w:rsid w:val="00EE7349"/>
    <w:rsid w:val="00EE7383"/>
    <w:rsid w:val="00EF2424"/>
    <w:rsid w:val="00F0151E"/>
    <w:rsid w:val="00F031F2"/>
    <w:rsid w:val="00F0582A"/>
    <w:rsid w:val="00F05D23"/>
    <w:rsid w:val="00F068D1"/>
    <w:rsid w:val="00F14CC6"/>
    <w:rsid w:val="00F22CD8"/>
    <w:rsid w:val="00F24660"/>
    <w:rsid w:val="00F3122D"/>
    <w:rsid w:val="00F405DE"/>
    <w:rsid w:val="00F43782"/>
    <w:rsid w:val="00F62AC6"/>
    <w:rsid w:val="00F67FBE"/>
    <w:rsid w:val="00F71A26"/>
    <w:rsid w:val="00F73DB0"/>
    <w:rsid w:val="00F779CB"/>
    <w:rsid w:val="00F81BA0"/>
    <w:rsid w:val="00F91FC1"/>
    <w:rsid w:val="00F93B28"/>
    <w:rsid w:val="00F9441C"/>
    <w:rsid w:val="00FA6D13"/>
    <w:rsid w:val="00FB6BEB"/>
    <w:rsid w:val="00FC0F64"/>
    <w:rsid w:val="00FC2B87"/>
    <w:rsid w:val="00FD2A9F"/>
    <w:rsid w:val="00FD513B"/>
    <w:rsid w:val="00FD7411"/>
    <w:rsid w:val="00FE226A"/>
    <w:rsid w:val="00FE56C7"/>
    <w:rsid w:val="00FE7603"/>
    <w:rsid w:val="00FF1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DB"/>
    <w:pPr>
      <w:widowControl w:val="0"/>
      <w:jc w:val="both"/>
    </w:pPr>
    <w:rPr>
      <w:kern w:val="2"/>
      <w:sz w:val="21"/>
      <w:szCs w:val="24"/>
    </w:rPr>
  </w:style>
  <w:style w:type="paragraph" w:styleId="1">
    <w:name w:val="heading 1"/>
    <w:basedOn w:val="a"/>
    <w:link w:val="1Char"/>
    <w:uiPriority w:val="9"/>
    <w:qFormat/>
    <w:rsid w:val="002D0F6F"/>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478DB"/>
    <w:pPr>
      <w:tabs>
        <w:tab w:val="center" w:pos="4153"/>
        <w:tab w:val="right" w:pos="8306"/>
      </w:tabs>
      <w:snapToGrid w:val="0"/>
      <w:jc w:val="left"/>
    </w:pPr>
    <w:rPr>
      <w:sz w:val="18"/>
      <w:szCs w:val="18"/>
    </w:rPr>
  </w:style>
  <w:style w:type="character" w:styleId="a4">
    <w:name w:val="page number"/>
    <w:basedOn w:val="a0"/>
    <w:rsid w:val="007478DB"/>
  </w:style>
  <w:style w:type="paragraph" w:styleId="2">
    <w:name w:val="Body Text Indent 2"/>
    <w:basedOn w:val="a"/>
    <w:rsid w:val="007478DB"/>
    <w:pPr>
      <w:spacing w:line="420" w:lineRule="exact"/>
      <w:ind w:firstLine="420"/>
    </w:pPr>
    <w:rPr>
      <w:rFonts w:eastAsia="仿宋_GB2312"/>
      <w:sz w:val="28"/>
      <w:szCs w:val="20"/>
    </w:rPr>
  </w:style>
  <w:style w:type="paragraph" w:styleId="a5">
    <w:name w:val="Body Text Indent"/>
    <w:basedOn w:val="a"/>
    <w:rsid w:val="007478DB"/>
    <w:pPr>
      <w:ind w:firstLineChars="200" w:firstLine="480"/>
    </w:pPr>
    <w:rPr>
      <w:sz w:val="24"/>
    </w:rPr>
  </w:style>
  <w:style w:type="character" w:styleId="a6">
    <w:name w:val="Hyperlink"/>
    <w:rsid w:val="007478DB"/>
    <w:rPr>
      <w:color w:val="0000FF"/>
      <w:u w:val="single"/>
    </w:rPr>
  </w:style>
  <w:style w:type="paragraph" w:styleId="a7">
    <w:name w:val="header"/>
    <w:basedOn w:val="a"/>
    <w:rsid w:val="007478DB"/>
    <w:pPr>
      <w:pBdr>
        <w:bottom w:val="single" w:sz="6" w:space="1" w:color="auto"/>
      </w:pBdr>
      <w:tabs>
        <w:tab w:val="center" w:pos="4153"/>
        <w:tab w:val="right" w:pos="8306"/>
      </w:tabs>
      <w:snapToGrid w:val="0"/>
      <w:jc w:val="center"/>
    </w:pPr>
    <w:rPr>
      <w:sz w:val="18"/>
      <w:szCs w:val="18"/>
    </w:rPr>
  </w:style>
  <w:style w:type="paragraph" w:styleId="a8">
    <w:name w:val="Plain Text"/>
    <w:basedOn w:val="a"/>
    <w:rsid w:val="007478DB"/>
    <w:rPr>
      <w:rFonts w:ascii="宋体" w:hAnsi="Courier New"/>
      <w:szCs w:val="20"/>
    </w:rPr>
  </w:style>
  <w:style w:type="paragraph" w:styleId="a9">
    <w:name w:val="Date"/>
    <w:basedOn w:val="a"/>
    <w:next w:val="a"/>
    <w:rsid w:val="007478DB"/>
    <w:pPr>
      <w:ind w:left="100"/>
    </w:pPr>
    <w:rPr>
      <w:sz w:val="24"/>
    </w:rPr>
  </w:style>
  <w:style w:type="character" w:customStyle="1" w:styleId="text1">
    <w:name w:val="text1"/>
    <w:rsid w:val="007478DB"/>
    <w:rPr>
      <w:rFonts w:ascii="ˎ̥" w:hAnsi="ˎ̥" w:hint="default"/>
      <w:color w:val="000000"/>
      <w:spacing w:val="0"/>
      <w:sz w:val="18"/>
      <w:szCs w:val="18"/>
    </w:rPr>
  </w:style>
  <w:style w:type="paragraph" w:styleId="aa">
    <w:name w:val="Normal (Web)"/>
    <w:basedOn w:val="a"/>
    <w:uiPriority w:val="99"/>
    <w:rsid w:val="007478DB"/>
    <w:pPr>
      <w:widowControl/>
      <w:spacing w:before="100" w:beforeAutospacing="1" w:after="100" w:afterAutospacing="1"/>
      <w:jc w:val="left"/>
    </w:pPr>
    <w:rPr>
      <w:rFonts w:ascii="宋体" w:hAnsi="宋体"/>
      <w:kern w:val="0"/>
      <w:sz w:val="24"/>
    </w:rPr>
  </w:style>
  <w:style w:type="paragraph" w:styleId="3">
    <w:name w:val="Body Text Indent 3"/>
    <w:basedOn w:val="a"/>
    <w:rsid w:val="007478DB"/>
    <w:pPr>
      <w:spacing w:line="340" w:lineRule="exact"/>
      <w:ind w:firstLineChars="200" w:firstLine="560"/>
    </w:pPr>
    <w:rPr>
      <w:rFonts w:ascii="仿宋_GB2312" w:eastAsia="仿宋_GB2312"/>
      <w:color w:val="000000"/>
      <w:sz w:val="28"/>
      <w:szCs w:val="21"/>
    </w:rPr>
  </w:style>
  <w:style w:type="character" w:styleId="ab">
    <w:name w:val="Strong"/>
    <w:uiPriority w:val="22"/>
    <w:qFormat/>
    <w:rsid w:val="0030620B"/>
    <w:rPr>
      <w:b/>
      <w:bCs/>
    </w:rPr>
  </w:style>
  <w:style w:type="paragraph" w:customStyle="1" w:styleId="10">
    <w:name w:val="标题1"/>
    <w:basedOn w:val="a"/>
    <w:rsid w:val="00C95773"/>
    <w:pPr>
      <w:widowControl/>
      <w:spacing w:before="100" w:beforeAutospacing="1" w:after="100" w:afterAutospacing="1"/>
      <w:jc w:val="left"/>
    </w:pPr>
    <w:rPr>
      <w:rFonts w:ascii="eʩ" w:hAnsi="eʩ" w:cs="宋体"/>
      <w:color w:val="666633"/>
      <w:kern w:val="0"/>
      <w:sz w:val="36"/>
      <w:szCs w:val="36"/>
    </w:rPr>
  </w:style>
  <w:style w:type="paragraph" w:customStyle="1" w:styleId="text">
    <w:name w:val="text"/>
    <w:basedOn w:val="a"/>
    <w:rsid w:val="00C95773"/>
    <w:pPr>
      <w:widowControl/>
      <w:spacing w:before="100" w:beforeAutospacing="1" w:after="100" w:afterAutospacing="1" w:line="284" w:lineRule="atLeast"/>
      <w:ind w:firstLine="400"/>
    </w:pPr>
    <w:rPr>
      <w:rFonts w:ascii="ˎ̥" w:hAnsi="ˎ̥" w:cs="宋体"/>
      <w:color w:val="000000"/>
      <w:kern w:val="0"/>
      <w:sz w:val="18"/>
      <w:szCs w:val="18"/>
    </w:rPr>
  </w:style>
  <w:style w:type="paragraph" w:styleId="ac">
    <w:name w:val="Balloon Text"/>
    <w:basedOn w:val="a"/>
    <w:semiHidden/>
    <w:rsid w:val="00B009A8"/>
    <w:rPr>
      <w:sz w:val="18"/>
      <w:szCs w:val="18"/>
    </w:rPr>
  </w:style>
  <w:style w:type="character" w:customStyle="1" w:styleId="title1">
    <w:name w:val="title1"/>
    <w:rsid w:val="003563F1"/>
    <w:rPr>
      <w:rFonts w:ascii="eʩ" w:hAnsi="eʩ" w:hint="default"/>
      <w:b w:val="0"/>
      <w:bCs w:val="0"/>
      <w:color w:val="666633"/>
      <w:sz w:val="36"/>
      <w:szCs w:val="36"/>
    </w:rPr>
  </w:style>
  <w:style w:type="character" w:customStyle="1" w:styleId="ziti61">
    <w:name w:val="ziti61"/>
    <w:rsid w:val="00D830C0"/>
    <w:rPr>
      <w:b/>
      <w:bCs/>
      <w:color w:val="000000"/>
      <w:sz w:val="24"/>
      <w:szCs w:val="24"/>
    </w:rPr>
  </w:style>
  <w:style w:type="character" w:customStyle="1" w:styleId="sorthottitle1">
    <w:name w:val="sorthot_title1"/>
    <w:basedOn w:val="a0"/>
    <w:rsid w:val="00272095"/>
  </w:style>
  <w:style w:type="character" w:customStyle="1" w:styleId="sorthothits1">
    <w:name w:val="sorthot_hits1"/>
    <w:rsid w:val="00272095"/>
    <w:rPr>
      <w:color w:val="8597BD"/>
    </w:rPr>
  </w:style>
  <w:style w:type="paragraph" w:customStyle="1" w:styleId="customunionstyle1">
    <w:name w:val="custom_unionstyle1"/>
    <w:basedOn w:val="a"/>
    <w:rsid w:val="00123A1B"/>
    <w:pPr>
      <w:widowControl/>
      <w:spacing w:line="264" w:lineRule="atLeast"/>
      <w:ind w:firstLine="336"/>
      <w:jc w:val="left"/>
    </w:pPr>
    <w:rPr>
      <w:rFonts w:ascii="宋体" w:hAnsi="宋体" w:cs="宋体"/>
      <w:color w:val="666666"/>
      <w:kern w:val="0"/>
      <w:sz w:val="17"/>
      <w:szCs w:val="17"/>
    </w:rPr>
  </w:style>
  <w:style w:type="paragraph" w:styleId="ad">
    <w:name w:val="List Paragraph"/>
    <w:basedOn w:val="a"/>
    <w:uiPriority w:val="34"/>
    <w:qFormat/>
    <w:rsid w:val="005A3D68"/>
    <w:pPr>
      <w:ind w:firstLineChars="200" w:firstLine="420"/>
    </w:pPr>
    <w:rPr>
      <w:rFonts w:ascii="Calibri" w:hAnsi="Calibri"/>
      <w:szCs w:val="22"/>
    </w:rPr>
  </w:style>
  <w:style w:type="character" w:customStyle="1" w:styleId="1Char">
    <w:name w:val="标题 1 Char"/>
    <w:link w:val="1"/>
    <w:uiPriority w:val="9"/>
    <w:rsid w:val="002D0F6F"/>
    <w:rPr>
      <w:rFonts w:ascii="宋体" w:hAnsi="宋体" w:cs="宋体"/>
      <w:b/>
      <w:bCs/>
      <w:kern w:val="36"/>
      <w:sz w:val="48"/>
      <w:szCs w:val="48"/>
    </w:rPr>
  </w:style>
  <w:style w:type="character" w:styleId="ae">
    <w:name w:val="Emphasis"/>
    <w:basedOn w:val="a0"/>
    <w:uiPriority w:val="20"/>
    <w:qFormat/>
    <w:rsid w:val="0030613E"/>
    <w:rPr>
      <w:b w:val="0"/>
      <w:bCs w:val="0"/>
      <w:i w:val="0"/>
      <w:iCs w:val="0"/>
    </w:rPr>
  </w:style>
</w:styles>
</file>

<file path=word/webSettings.xml><?xml version="1.0" encoding="utf-8"?>
<w:webSettings xmlns:r="http://schemas.openxmlformats.org/officeDocument/2006/relationships" xmlns:w="http://schemas.openxmlformats.org/wordprocessingml/2006/main">
  <w:divs>
    <w:div w:id="1202849">
      <w:bodyDiv w:val="1"/>
      <w:marLeft w:val="0"/>
      <w:marRight w:val="0"/>
      <w:marTop w:val="0"/>
      <w:marBottom w:val="0"/>
      <w:divBdr>
        <w:top w:val="none" w:sz="0" w:space="0" w:color="auto"/>
        <w:left w:val="none" w:sz="0" w:space="0" w:color="auto"/>
        <w:bottom w:val="none" w:sz="0" w:space="0" w:color="auto"/>
        <w:right w:val="none" w:sz="0" w:space="0" w:color="auto"/>
      </w:divBdr>
      <w:divsChild>
        <w:div w:id="472450622">
          <w:marLeft w:val="0"/>
          <w:marRight w:val="0"/>
          <w:marTop w:val="120"/>
          <w:marBottom w:val="0"/>
          <w:divBdr>
            <w:top w:val="none" w:sz="0" w:space="0" w:color="auto"/>
            <w:left w:val="none" w:sz="0" w:space="0" w:color="auto"/>
            <w:bottom w:val="none" w:sz="0" w:space="0" w:color="auto"/>
            <w:right w:val="none" w:sz="0" w:space="0" w:color="auto"/>
          </w:divBdr>
          <w:divsChild>
            <w:div w:id="1762602044">
              <w:marLeft w:val="0"/>
              <w:marRight w:val="0"/>
              <w:marTop w:val="0"/>
              <w:marBottom w:val="0"/>
              <w:divBdr>
                <w:top w:val="none" w:sz="0" w:space="0" w:color="auto"/>
                <w:left w:val="none" w:sz="0" w:space="0" w:color="auto"/>
                <w:bottom w:val="none" w:sz="0" w:space="0" w:color="auto"/>
                <w:right w:val="none" w:sz="0" w:space="0" w:color="auto"/>
              </w:divBdr>
              <w:divsChild>
                <w:div w:id="241986513">
                  <w:marLeft w:val="0"/>
                  <w:marRight w:val="0"/>
                  <w:marTop w:val="0"/>
                  <w:marBottom w:val="0"/>
                  <w:divBdr>
                    <w:top w:val="single" w:sz="4" w:space="6" w:color="EFEFEF"/>
                    <w:left w:val="single" w:sz="4" w:space="0" w:color="EFEFEF"/>
                    <w:bottom w:val="single" w:sz="4" w:space="0" w:color="EFEFEF"/>
                    <w:right w:val="single" w:sz="4" w:space="0" w:color="EFEFEF"/>
                  </w:divBdr>
                  <w:divsChild>
                    <w:div w:id="81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0003">
      <w:bodyDiv w:val="1"/>
      <w:marLeft w:val="0"/>
      <w:marRight w:val="0"/>
      <w:marTop w:val="0"/>
      <w:marBottom w:val="0"/>
      <w:divBdr>
        <w:top w:val="none" w:sz="0" w:space="0" w:color="auto"/>
        <w:left w:val="none" w:sz="0" w:space="0" w:color="auto"/>
        <w:bottom w:val="none" w:sz="0" w:space="0" w:color="auto"/>
        <w:right w:val="none" w:sz="0" w:space="0" w:color="auto"/>
      </w:divBdr>
    </w:div>
    <w:div w:id="142813673">
      <w:bodyDiv w:val="1"/>
      <w:marLeft w:val="0"/>
      <w:marRight w:val="0"/>
      <w:marTop w:val="0"/>
      <w:marBottom w:val="0"/>
      <w:divBdr>
        <w:top w:val="none" w:sz="0" w:space="0" w:color="auto"/>
        <w:left w:val="none" w:sz="0" w:space="0" w:color="auto"/>
        <w:bottom w:val="none" w:sz="0" w:space="0" w:color="auto"/>
        <w:right w:val="none" w:sz="0" w:space="0" w:color="auto"/>
      </w:divBdr>
    </w:div>
    <w:div w:id="204877028">
      <w:bodyDiv w:val="1"/>
      <w:marLeft w:val="0"/>
      <w:marRight w:val="0"/>
      <w:marTop w:val="0"/>
      <w:marBottom w:val="0"/>
      <w:divBdr>
        <w:top w:val="none" w:sz="0" w:space="0" w:color="auto"/>
        <w:left w:val="none" w:sz="0" w:space="0" w:color="auto"/>
        <w:bottom w:val="none" w:sz="0" w:space="0" w:color="auto"/>
        <w:right w:val="none" w:sz="0" w:space="0" w:color="auto"/>
      </w:divBdr>
      <w:divsChild>
        <w:div w:id="1429809202">
          <w:marLeft w:val="0"/>
          <w:marRight w:val="0"/>
          <w:marTop w:val="0"/>
          <w:marBottom w:val="0"/>
          <w:divBdr>
            <w:top w:val="none" w:sz="0" w:space="0" w:color="auto"/>
            <w:left w:val="none" w:sz="0" w:space="0" w:color="auto"/>
            <w:bottom w:val="none" w:sz="0" w:space="0" w:color="auto"/>
            <w:right w:val="none" w:sz="0" w:space="0" w:color="auto"/>
          </w:divBdr>
          <w:divsChild>
            <w:div w:id="307127566">
              <w:marLeft w:val="0"/>
              <w:marRight w:val="0"/>
              <w:marTop w:val="0"/>
              <w:marBottom w:val="0"/>
              <w:divBdr>
                <w:top w:val="none" w:sz="0" w:space="0" w:color="auto"/>
                <w:left w:val="none" w:sz="0" w:space="0" w:color="auto"/>
                <w:bottom w:val="none" w:sz="0" w:space="0" w:color="auto"/>
                <w:right w:val="none" w:sz="0" w:space="0" w:color="auto"/>
              </w:divBdr>
            </w:div>
            <w:div w:id="478111400">
              <w:marLeft w:val="0"/>
              <w:marRight w:val="0"/>
              <w:marTop w:val="0"/>
              <w:marBottom w:val="0"/>
              <w:divBdr>
                <w:top w:val="none" w:sz="0" w:space="0" w:color="auto"/>
                <w:left w:val="none" w:sz="0" w:space="0" w:color="auto"/>
                <w:bottom w:val="none" w:sz="0" w:space="0" w:color="auto"/>
                <w:right w:val="none" w:sz="0" w:space="0" w:color="auto"/>
              </w:divBdr>
            </w:div>
            <w:div w:id="842084431">
              <w:marLeft w:val="0"/>
              <w:marRight w:val="0"/>
              <w:marTop w:val="0"/>
              <w:marBottom w:val="0"/>
              <w:divBdr>
                <w:top w:val="none" w:sz="0" w:space="0" w:color="auto"/>
                <w:left w:val="none" w:sz="0" w:space="0" w:color="auto"/>
                <w:bottom w:val="none" w:sz="0" w:space="0" w:color="auto"/>
                <w:right w:val="none" w:sz="0" w:space="0" w:color="auto"/>
              </w:divBdr>
            </w:div>
            <w:div w:id="1028800314">
              <w:marLeft w:val="0"/>
              <w:marRight w:val="0"/>
              <w:marTop w:val="0"/>
              <w:marBottom w:val="0"/>
              <w:divBdr>
                <w:top w:val="none" w:sz="0" w:space="0" w:color="auto"/>
                <w:left w:val="none" w:sz="0" w:space="0" w:color="auto"/>
                <w:bottom w:val="none" w:sz="0" w:space="0" w:color="auto"/>
                <w:right w:val="none" w:sz="0" w:space="0" w:color="auto"/>
              </w:divBdr>
            </w:div>
            <w:div w:id="1309936242">
              <w:marLeft w:val="0"/>
              <w:marRight w:val="0"/>
              <w:marTop w:val="0"/>
              <w:marBottom w:val="0"/>
              <w:divBdr>
                <w:top w:val="none" w:sz="0" w:space="0" w:color="auto"/>
                <w:left w:val="none" w:sz="0" w:space="0" w:color="auto"/>
                <w:bottom w:val="none" w:sz="0" w:space="0" w:color="auto"/>
                <w:right w:val="none" w:sz="0" w:space="0" w:color="auto"/>
              </w:divBdr>
            </w:div>
            <w:div w:id="1421607090">
              <w:marLeft w:val="0"/>
              <w:marRight w:val="0"/>
              <w:marTop w:val="0"/>
              <w:marBottom w:val="0"/>
              <w:divBdr>
                <w:top w:val="none" w:sz="0" w:space="0" w:color="auto"/>
                <w:left w:val="none" w:sz="0" w:space="0" w:color="auto"/>
                <w:bottom w:val="none" w:sz="0" w:space="0" w:color="auto"/>
                <w:right w:val="none" w:sz="0" w:space="0" w:color="auto"/>
              </w:divBdr>
            </w:div>
            <w:div w:id="1438981345">
              <w:marLeft w:val="0"/>
              <w:marRight w:val="0"/>
              <w:marTop w:val="0"/>
              <w:marBottom w:val="0"/>
              <w:divBdr>
                <w:top w:val="none" w:sz="0" w:space="0" w:color="auto"/>
                <w:left w:val="none" w:sz="0" w:space="0" w:color="auto"/>
                <w:bottom w:val="none" w:sz="0" w:space="0" w:color="auto"/>
                <w:right w:val="none" w:sz="0" w:space="0" w:color="auto"/>
              </w:divBdr>
            </w:div>
            <w:div w:id="1598294432">
              <w:marLeft w:val="0"/>
              <w:marRight w:val="0"/>
              <w:marTop w:val="0"/>
              <w:marBottom w:val="0"/>
              <w:divBdr>
                <w:top w:val="none" w:sz="0" w:space="0" w:color="auto"/>
                <w:left w:val="none" w:sz="0" w:space="0" w:color="auto"/>
                <w:bottom w:val="none" w:sz="0" w:space="0" w:color="auto"/>
                <w:right w:val="none" w:sz="0" w:space="0" w:color="auto"/>
              </w:divBdr>
            </w:div>
            <w:div w:id="1841961839">
              <w:marLeft w:val="0"/>
              <w:marRight w:val="0"/>
              <w:marTop w:val="0"/>
              <w:marBottom w:val="0"/>
              <w:divBdr>
                <w:top w:val="none" w:sz="0" w:space="0" w:color="auto"/>
                <w:left w:val="none" w:sz="0" w:space="0" w:color="auto"/>
                <w:bottom w:val="none" w:sz="0" w:space="0" w:color="auto"/>
                <w:right w:val="none" w:sz="0" w:space="0" w:color="auto"/>
              </w:divBdr>
            </w:div>
            <w:div w:id="20042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2396">
      <w:bodyDiv w:val="1"/>
      <w:marLeft w:val="0"/>
      <w:marRight w:val="0"/>
      <w:marTop w:val="0"/>
      <w:marBottom w:val="0"/>
      <w:divBdr>
        <w:top w:val="none" w:sz="0" w:space="0" w:color="auto"/>
        <w:left w:val="none" w:sz="0" w:space="0" w:color="auto"/>
        <w:bottom w:val="none" w:sz="0" w:space="0" w:color="auto"/>
        <w:right w:val="none" w:sz="0" w:space="0" w:color="auto"/>
      </w:divBdr>
      <w:divsChild>
        <w:div w:id="731581841">
          <w:marLeft w:val="0"/>
          <w:marRight w:val="0"/>
          <w:marTop w:val="0"/>
          <w:marBottom w:val="0"/>
          <w:divBdr>
            <w:top w:val="none" w:sz="0" w:space="0" w:color="auto"/>
            <w:left w:val="none" w:sz="0" w:space="0" w:color="auto"/>
            <w:bottom w:val="none" w:sz="0" w:space="0" w:color="auto"/>
            <w:right w:val="none" w:sz="0" w:space="0" w:color="auto"/>
          </w:divBdr>
          <w:divsChild>
            <w:div w:id="298851044">
              <w:marLeft w:val="0"/>
              <w:marRight w:val="0"/>
              <w:marTop w:val="84"/>
              <w:marBottom w:val="0"/>
              <w:divBdr>
                <w:top w:val="none" w:sz="0" w:space="0" w:color="auto"/>
                <w:left w:val="none" w:sz="0" w:space="0" w:color="auto"/>
                <w:bottom w:val="none" w:sz="0" w:space="0" w:color="auto"/>
                <w:right w:val="none" w:sz="0" w:space="0" w:color="auto"/>
              </w:divBdr>
              <w:divsChild>
                <w:div w:id="311836673">
                  <w:marLeft w:val="0"/>
                  <w:marRight w:val="0"/>
                  <w:marTop w:val="0"/>
                  <w:marBottom w:val="96"/>
                  <w:divBdr>
                    <w:top w:val="single" w:sz="18" w:space="0" w:color="B3B3B3"/>
                    <w:left w:val="single" w:sz="4" w:space="0" w:color="B3B3B3"/>
                    <w:bottom w:val="single" w:sz="4" w:space="0" w:color="B3B3B3"/>
                    <w:right w:val="single" w:sz="4" w:space="0" w:color="B3B3B3"/>
                  </w:divBdr>
                  <w:divsChild>
                    <w:div w:id="21156333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2092">
      <w:bodyDiv w:val="1"/>
      <w:marLeft w:val="0"/>
      <w:marRight w:val="0"/>
      <w:marTop w:val="0"/>
      <w:marBottom w:val="0"/>
      <w:divBdr>
        <w:top w:val="none" w:sz="0" w:space="0" w:color="auto"/>
        <w:left w:val="none" w:sz="0" w:space="0" w:color="auto"/>
        <w:bottom w:val="none" w:sz="0" w:space="0" w:color="auto"/>
        <w:right w:val="none" w:sz="0" w:space="0" w:color="auto"/>
      </w:divBdr>
      <w:divsChild>
        <w:div w:id="1436243257">
          <w:marLeft w:val="0"/>
          <w:marRight w:val="0"/>
          <w:marTop w:val="120"/>
          <w:marBottom w:val="120"/>
          <w:divBdr>
            <w:top w:val="none" w:sz="0" w:space="0" w:color="auto"/>
            <w:left w:val="none" w:sz="0" w:space="0" w:color="auto"/>
            <w:bottom w:val="none" w:sz="0" w:space="0" w:color="auto"/>
            <w:right w:val="none" w:sz="0" w:space="0" w:color="auto"/>
          </w:divBdr>
          <w:divsChild>
            <w:div w:id="84569478">
              <w:marLeft w:val="120"/>
              <w:marRight w:val="120"/>
              <w:marTop w:val="180"/>
              <w:marBottom w:val="180"/>
              <w:divBdr>
                <w:top w:val="none" w:sz="0" w:space="0" w:color="auto"/>
                <w:left w:val="none" w:sz="0" w:space="0" w:color="auto"/>
                <w:bottom w:val="none" w:sz="0" w:space="0" w:color="auto"/>
                <w:right w:val="none" w:sz="0" w:space="0" w:color="auto"/>
              </w:divBdr>
              <w:divsChild>
                <w:div w:id="1956446708">
                  <w:marLeft w:val="240"/>
                  <w:marRight w:val="0"/>
                  <w:marTop w:val="0"/>
                  <w:marBottom w:val="0"/>
                  <w:divBdr>
                    <w:top w:val="none" w:sz="0" w:space="0" w:color="auto"/>
                    <w:left w:val="none" w:sz="0" w:space="0" w:color="auto"/>
                    <w:bottom w:val="none" w:sz="0" w:space="0" w:color="auto"/>
                    <w:right w:val="none" w:sz="0" w:space="0" w:color="auto"/>
                  </w:divBdr>
                  <w:divsChild>
                    <w:div w:id="5729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00530">
      <w:bodyDiv w:val="1"/>
      <w:marLeft w:val="0"/>
      <w:marRight w:val="0"/>
      <w:marTop w:val="0"/>
      <w:marBottom w:val="0"/>
      <w:divBdr>
        <w:top w:val="none" w:sz="0" w:space="0" w:color="auto"/>
        <w:left w:val="none" w:sz="0" w:space="0" w:color="auto"/>
        <w:bottom w:val="none" w:sz="0" w:space="0" w:color="auto"/>
        <w:right w:val="none" w:sz="0" w:space="0" w:color="auto"/>
      </w:divBdr>
      <w:divsChild>
        <w:div w:id="1708409731">
          <w:marLeft w:val="0"/>
          <w:marRight w:val="0"/>
          <w:marTop w:val="0"/>
          <w:marBottom w:val="0"/>
          <w:divBdr>
            <w:top w:val="none" w:sz="0" w:space="0" w:color="auto"/>
            <w:left w:val="none" w:sz="0" w:space="0" w:color="auto"/>
            <w:bottom w:val="none" w:sz="0" w:space="0" w:color="auto"/>
            <w:right w:val="none" w:sz="0" w:space="0" w:color="auto"/>
          </w:divBdr>
          <w:divsChild>
            <w:div w:id="795562416">
              <w:marLeft w:val="0"/>
              <w:marRight w:val="0"/>
              <w:marTop w:val="0"/>
              <w:marBottom w:val="0"/>
              <w:divBdr>
                <w:top w:val="none" w:sz="0" w:space="0" w:color="auto"/>
                <w:left w:val="none" w:sz="0" w:space="0" w:color="auto"/>
                <w:bottom w:val="none" w:sz="0" w:space="0" w:color="auto"/>
                <w:right w:val="none" w:sz="0" w:space="0" w:color="auto"/>
              </w:divBdr>
              <w:divsChild>
                <w:div w:id="1971013268">
                  <w:marLeft w:val="0"/>
                  <w:marRight w:val="0"/>
                  <w:marTop w:val="0"/>
                  <w:marBottom w:val="0"/>
                  <w:divBdr>
                    <w:top w:val="single" w:sz="6" w:space="0" w:color="E5E5E5"/>
                    <w:left w:val="single" w:sz="6" w:space="0" w:color="E5E5E5"/>
                    <w:bottom w:val="single" w:sz="6" w:space="0" w:color="E5E5E5"/>
                    <w:right w:val="single" w:sz="6" w:space="0" w:color="E5E5E5"/>
                  </w:divBdr>
                  <w:divsChild>
                    <w:div w:id="1154640790">
                      <w:marLeft w:val="0"/>
                      <w:marRight w:val="0"/>
                      <w:marTop w:val="0"/>
                      <w:marBottom w:val="0"/>
                      <w:divBdr>
                        <w:top w:val="none" w:sz="0" w:space="0" w:color="auto"/>
                        <w:left w:val="none" w:sz="0" w:space="0" w:color="auto"/>
                        <w:bottom w:val="none" w:sz="0" w:space="0" w:color="auto"/>
                        <w:right w:val="none" w:sz="0" w:space="0" w:color="auto"/>
                      </w:divBdr>
                      <w:divsChild>
                        <w:div w:id="1790661606">
                          <w:marLeft w:val="0"/>
                          <w:marRight w:val="0"/>
                          <w:marTop w:val="0"/>
                          <w:marBottom w:val="0"/>
                          <w:divBdr>
                            <w:top w:val="none" w:sz="0" w:space="0" w:color="auto"/>
                            <w:left w:val="none" w:sz="0" w:space="0" w:color="auto"/>
                            <w:bottom w:val="none" w:sz="0" w:space="0" w:color="auto"/>
                            <w:right w:val="none" w:sz="0" w:space="0" w:color="auto"/>
                          </w:divBdr>
                          <w:divsChild>
                            <w:div w:id="1000431559">
                              <w:marLeft w:val="0"/>
                              <w:marRight w:val="0"/>
                              <w:marTop w:val="0"/>
                              <w:marBottom w:val="0"/>
                              <w:divBdr>
                                <w:top w:val="none" w:sz="0" w:space="0" w:color="auto"/>
                                <w:left w:val="none" w:sz="0" w:space="0" w:color="auto"/>
                                <w:bottom w:val="none" w:sz="0" w:space="0" w:color="auto"/>
                                <w:right w:val="none" w:sz="0" w:space="0" w:color="auto"/>
                              </w:divBdr>
                              <w:divsChild>
                                <w:div w:id="472216118">
                                  <w:marLeft w:val="0"/>
                                  <w:marRight w:val="0"/>
                                  <w:marTop w:val="0"/>
                                  <w:marBottom w:val="0"/>
                                  <w:divBdr>
                                    <w:top w:val="none" w:sz="0" w:space="0" w:color="auto"/>
                                    <w:left w:val="none" w:sz="0" w:space="0" w:color="auto"/>
                                    <w:bottom w:val="none" w:sz="0" w:space="0" w:color="auto"/>
                                    <w:right w:val="none" w:sz="0" w:space="0" w:color="auto"/>
                                  </w:divBdr>
                                  <w:divsChild>
                                    <w:div w:id="1090275974">
                                      <w:marLeft w:val="0"/>
                                      <w:marRight w:val="0"/>
                                      <w:marTop w:val="0"/>
                                      <w:marBottom w:val="270"/>
                                      <w:divBdr>
                                        <w:top w:val="none" w:sz="0" w:space="0" w:color="auto"/>
                                        <w:left w:val="none" w:sz="0" w:space="0" w:color="auto"/>
                                        <w:bottom w:val="none" w:sz="0" w:space="0" w:color="auto"/>
                                        <w:right w:val="none" w:sz="0" w:space="0" w:color="auto"/>
                                      </w:divBdr>
                                      <w:divsChild>
                                        <w:div w:id="1636258270">
                                          <w:marLeft w:val="0"/>
                                          <w:marRight w:val="0"/>
                                          <w:marTop w:val="0"/>
                                          <w:marBottom w:val="270"/>
                                          <w:divBdr>
                                            <w:top w:val="none" w:sz="0" w:space="0" w:color="auto"/>
                                            <w:left w:val="none" w:sz="0" w:space="0" w:color="auto"/>
                                            <w:bottom w:val="none" w:sz="0" w:space="0" w:color="auto"/>
                                            <w:right w:val="none" w:sz="0" w:space="0" w:color="auto"/>
                                          </w:divBdr>
                                          <w:divsChild>
                                            <w:div w:id="405302829">
                                              <w:marLeft w:val="0"/>
                                              <w:marRight w:val="0"/>
                                              <w:marTop w:val="0"/>
                                              <w:marBottom w:val="0"/>
                                              <w:divBdr>
                                                <w:top w:val="none" w:sz="0" w:space="0" w:color="auto"/>
                                                <w:left w:val="none" w:sz="0" w:space="0" w:color="auto"/>
                                                <w:bottom w:val="none" w:sz="0" w:space="0" w:color="auto"/>
                                                <w:right w:val="none" w:sz="0" w:space="0" w:color="auto"/>
                                              </w:divBdr>
                                              <w:divsChild>
                                                <w:div w:id="203136813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156902">
      <w:bodyDiv w:val="1"/>
      <w:marLeft w:val="0"/>
      <w:marRight w:val="0"/>
      <w:marTop w:val="0"/>
      <w:marBottom w:val="0"/>
      <w:divBdr>
        <w:top w:val="none" w:sz="0" w:space="0" w:color="auto"/>
        <w:left w:val="none" w:sz="0" w:space="0" w:color="auto"/>
        <w:bottom w:val="none" w:sz="0" w:space="0" w:color="auto"/>
        <w:right w:val="none" w:sz="0" w:space="0" w:color="auto"/>
      </w:divBdr>
      <w:divsChild>
        <w:div w:id="363480520">
          <w:marLeft w:val="0"/>
          <w:marRight w:val="0"/>
          <w:marTop w:val="120"/>
          <w:marBottom w:val="120"/>
          <w:divBdr>
            <w:top w:val="none" w:sz="0" w:space="0" w:color="auto"/>
            <w:left w:val="none" w:sz="0" w:space="0" w:color="auto"/>
            <w:bottom w:val="none" w:sz="0" w:space="0" w:color="auto"/>
            <w:right w:val="none" w:sz="0" w:space="0" w:color="auto"/>
          </w:divBdr>
          <w:divsChild>
            <w:div w:id="1583761584">
              <w:marLeft w:val="120"/>
              <w:marRight w:val="120"/>
              <w:marTop w:val="180"/>
              <w:marBottom w:val="180"/>
              <w:divBdr>
                <w:top w:val="none" w:sz="0" w:space="0" w:color="auto"/>
                <w:left w:val="none" w:sz="0" w:space="0" w:color="auto"/>
                <w:bottom w:val="none" w:sz="0" w:space="0" w:color="auto"/>
                <w:right w:val="none" w:sz="0" w:space="0" w:color="auto"/>
              </w:divBdr>
              <w:divsChild>
                <w:div w:id="1255549814">
                  <w:marLeft w:val="240"/>
                  <w:marRight w:val="0"/>
                  <w:marTop w:val="0"/>
                  <w:marBottom w:val="0"/>
                  <w:divBdr>
                    <w:top w:val="none" w:sz="0" w:space="0" w:color="auto"/>
                    <w:left w:val="none" w:sz="0" w:space="0" w:color="auto"/>
                    <w:bottom w:val="none" w:sz="0" w:space="0" w:color="auto"/>
                    <w:right w:val="none" w:sz="0" w:space="0" w:color="auto"/>
                  </w:divBdr>
                  <w:divsChild>
                    <w:div w:id="2006395785">
                      <w:marLeft w:val="0"/>
                      <w:marRight w:val="0"/>
                      <w:marTop w:val="0"/>
                      <w:marBottom w:val="0"/>
                      <w:divBdr>
                        <w:top w:val="none" w:sz="0" w:space="0" w:color="auto"/>
                        <w:left w:val="none" w:sz="0" w:space="0" w:color="auto"/>
                        <w:bottom w:val="none" w:sz="0" w:space="0" w:color="auto"/>
                        <w:right w:val="none" w:sz="0" w:space="0" w:color="auto"/>
                      </w:divBdr>
                      <w:divsChild>
                        <w:div w:id="1785420282">
                          <w:marLeft w:val="0"/>
                          <w:marRight w:val="0"/>
                          <w:marTop w:val="0"/>
                          <w:marBottom w:val="0"/>
                          <w:divBdr>
                            <w:top w:val="none" w:sz="0" w:space="0" w:color="auto"/>
                            <w:left w:val="none" w:sz="0" w:space="0" w:color="auto"/>
                            <w:bottom w:val="none" w:sz="0" w:space="0" w:color="auto"/>
                            <w:right w:val="none" w:sz="0" w:space="0" w:color="auto"/>
                          </w:divBdr>
                          <w:divsChild>
                            <w:div w:id="735207523">
                              <w:marLeft w:val="0"/>
                              <w:marRight w:val="0"/>
                              <w:marTop w:val="0"/>
                              <w:marBottom w:val="0"/>
                              <w:divBdr>
                                <w:top w:val="none" w:sz="0" w:space="0" w:color="auto"/>
                                <w:left w:val="none" w:sz="0" w:space="0" w:color="auto"/>
                                <w:bottom w:val="none" w:sz="0" w:space="0" w:color="auto"/>
                                <w:right w:val="none" w:sz="0" w:space="0" w:color="auto"/>
                              </w:divBdr>
                              <w:divsChild>
                                <w:div w:id="13826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660331">
      <w:bodyDiv w:val="1"/>
      <w:marLeft w:val="0"/>
      <w:marRight w:val="0"/>
      <w:marTop w:val="0"/>
      <w:marBottom w:val="0"/>
      <w:divBdr>
        <w:top w:val="none" w:sz="0" w:space="0" w:color="auto"/>
        <w:left w:val="none" w:sz="0" w:space="0" w:color="auto"/>
        <w:bottom w:val="none" w:sz="0" w:space="0" w:color="auto"/>
        <w:right w:val="none" w:sz="0" w:space="0" w:color="auto"/>
      </w:divBdr>
      <w:divsChild>
        <w:div w:id="1183473992">
          <w:marLeft w:val="0"/>
          <w:marRight w:val="0"/>
          <w:marTop w:val="0"/>
          <w:marBottom w:val="0"/>
          <w:divBdr>
            <w:top w:val="none" w:sz="0" w:space="0" w:color="auto"/>
            <w:left w:val="none" w:sz="0" w:space="0" w:color="auto"/>
            <w:bottom w:val="none" w:sz="0" w:space="0" w:color="auto"/>
            <w:right w:val="none" w:sz="0" w:space="0" w:color="auto"/>
          </w:divBdr>
        </w:div>
      </w:divsChild>
    </w:div>
    <w:div w:id="607008001">
      <w:bodyDiv w:val="1"/>
      <w:marLeft w:val="0"/>
      <w:marRight w:val="0"/>
      <w:marTop w:val="0"/>
      <w:marBottom w:val="0"/>
      <w:divBdr>
        <w:top w:val="none" w:sz="0" w:space="0" w:color="auto"/>
        <w:left w:val="none" w:sz="0" w:space="0" w:color="auto"/>
        <w:bottom w:val="none" w:sz="0" w:space="0" w:color="auto"/>
        <w:right w:val="none" w:sz="0" w:space="0" w:color="auto"/>
      </w:divBdr>
      <w:divsChild>
        <w:div w:id="1402488501">
          <w:marLeft w:val="0"/>
          <w:marRight w:val="0"/>
          <w:marTop w:val="120"/>
          <w:marBottom w:val="0"/>
          <w:divBdr>
            <w:top w:val="none" w:sz="0" w:space="0" w:color="auto"/>
            <w:left w:val="none" w:sz="0" w:space="0" w:color="auto"/>
            <w:bottom w:val="none" w:sz="0" w:space="0" w:color="auto"/>
            <w:right w:val="none" w:sz="0" w:space="0" w:color="auto"/>
          </w:divBdr>
          <w:divsChild>
            <w:div w:id="1983803442">
              <w:marLeft w:val="0"/>
              <w:marRight w:val="0"/>
              <w:marTop w:val="0"/>
              <w:marBottom w:val="0"/>
              <w:divBdr>
                <w:top w:val="single" w:sz="4" w:space="0" w:color="102D79"/>
                <w:left w:val="single" w:sz="4" w:space="0" w:color="102D79"/>
                <w:bottom w:val="single" w:sz="4" w:space="0" w:color="102D79"/>
                <w:right w:val="single" w:sz="4" w:space="0" w:color="102D79"/>
              </w:divBdr>
              <w:divsChild>
                <w:div w:id="11651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407">
      <w:bodyDiv w:val="1"/>
      <w:marLeft w:val="0"/>
      <w:marRight w:val="0"/>
      <w:marTop w:val="0"/>
      <w:marBottom w:val="0"/>
      <w:divBdr>
        <w:top w:val="none" w:sz="0" w:space="0" w:color="auto"/>
        <w:left w:val="none" w:sz="0" w:space="0" w:color="auto"/>
        <w:bottom w:val="none" w:sz="0" w:space="0" w:color="auto"/>
        <w:right w:val="none" w:sz="0" w:space="0" w:color="auto"/>
      </w:divBdr>
      <w:divsChild>
        <w:div w:id="601302743">
          <w:marLeft w:val="0"/>
          <w:marRight w:val="0"/>
          <w:marTop w:val="0"/>
          <w:marBottom w:val="0"/>
          <w:divBdr>
            <w:top w:val="single" w:sz="2" w:space="0" w:color="0000FF"/>
            <w:left w:val="single" w:sz="2" w:space="0" w:color="0000FF"/>
            <w:bottom w:val="single" w:sz="2" w:space="0" w:color="0000FF"/>
            <w:right w:val="single" w:sz="2" w:space="0" w:color="0000FF"/>
          </w:divBdr>
          <w:divsChild>
            <w:div w:id="2137291025">
              <w:marLeft w:val="0"/>
              <w:marRight w:val="0"/>
              <w:marTop w:val="0"/>
              <w:marBottom w:val="0"/>
              <w:divBdr>
                <w:top w:val="single" w:sz="2" w:space="12" w:color="ECE8E9"/>
                <w:left w:val="single" w:sz="2" w:space="0" w:color="ECE8E9"/>
                <w:bottom w:val="single" w:sz="2" w:space="0" w:color="ECE8E9"/>
                <w:right w:val="single" w:sz="2" w:space="0" w:color="ECE8E9"/>
              </w:divBdr>
              <w:divsChild>
                <w:div w:id="424493651">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638456315">
      <w:bodyDiv w:val="1"/>
      <w:marLeft w:val="0"/>
      <w:marRight w:val="0"/>
      <w:marTop w:val="0"/>
      <w:marBottom w:val="0"/>
      <w:divBdr>
        <w:top w:val="none" w:sz="0" w:space="0" w:color="auto"/>
        <w:left w:val="none" w:sz="0" w:space="0" w:color="auto"/>
        <w:bottom w:val="none" w:sz="0" w:space="0" w:color="auto"/>
        <w:right w:val="none" w:sz="0" w:space="0" w:color="auto"/>
      </w:divBdr>
      <w:divsChild>
        <w:div w:id="537395421">
          <w:marLeft w:val="0"/>
          <w:marRight w:val="0"/>
          <w:marTop w:val="150"/>
          <w:marBottom w:val="150"/>
          <w:divBdr>
            <w:top w:val="none" w:sz="0" w:space="0" w:color="auto"/>
            <w:left w:val="none" w:sz="0" w:space="0" w:color="auto"/>
            <w:bottom w:val="none" w:sz="0" w:space="0" w:color="auto"/>
            <w:right w:val="none" w:sz="0" w:space="0" w:color="auto"/>
          </w:divBdr>
          <w:divsChild>
            <w:div w:id="1100106471">
              <w:marLeft w:val="150"/>
              <w:marRight w:val="150"/>
              <w:marTop w:val="225"/>
              <w:marBottom w:val="225"/>
              <w:divBdr>
                <w:top w:val="none" w:sz="0" w:space="0" w:color="auto"/>
                <w:left w:val="none" w:sz="0" w:space="0" w:color="auto"/>
                <w:bottom w:val="none" w:sz="0" w:space="0" w:color="auto"/>
                <w:right w:val="none" w:sz="0" w:space="0" w:color="auto"/>
              </w:divBdr>
              <w:divsChild>
                <w:div w:id="1760249182">
                  <w:marLeft w:val="300"/>
                  <w:marRight w:val="0"/>
                  <w:marTop w:val="0"/>
                  <w:marBottom w:val="0"/>
                  <w:divBdr>
                    <w:top w:val="none" w:sz="0" w:space="0" w:color="auto"/>
                    <w:left w:val="none" w:sz="0" w:space="0" w:color="auto"/>
                    <w:bottom w:val="none" w:sz="0" w:space="0" w:color="auto"/>
                    <w:right w:val="none" w:sz="0" w:space="0" w:color="auto"/>
                  </w:divBdr>
                  <w:divsChild>
                    <w:div w:id="1457915934">
                      <w:marLeft w:val="0"/>
                      <w:marRight w:val="0"/>
                      <w:marTop w:val="0"/>
                      <w:marBottom w:val="0"/>
                      <w:divBdr>
                        <w:top w:val="none" w:sz="0" w:space="0" w:color="auto"/>
                        <w:left w:val="none" w:sz="0" w:space="0" w:color="auto"/>
                        <w:bottom w:val="none" w:sz="0" w:space="0" w:color="auto"/>
                        <w:right w:val="none" w:sz="0" w:space="0" w:color="auto"/>
                      </w:divBdr>
                      <w:divsChild>
                        <w:div w:id="374501519">
                          <w:marLeft w:val="0"/>
                          <w:marRight w:val="0"/>
                          <w:marTop w:val="0"/>
                          <w:marBottom w:val="0"/>
                          <w:divBdr>
                            <w:top w:val="none" w:sz="0" w:space="0" w:color="auto"/>
                            <w:left w:val="none" w:sz="0" w:space="0" w:color="auto"/>
                            <w:bottom w:val="none" w:sz="0" w:space="0" w:color="auto"/>
                            <w:right w:val="none" w:sz="0" w:space="0" w:color="auto"/>
                          </w:divBdr>
                          <w:divsChild>
                            <w:div w:id="21330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88545">
      <w:bodyDiv w:val="1"/>
      <w:marLeft w:val="0"/>
      <w:marRight w:val="0"/>
      <w:marTop w:val="0"/>
      <w:marBottom w:val="0"/>
      <w:divBdr>
        <w:top w:val="none" w:sz="0" w:space="0" w:color="auto"/>
        <w:left w:val="none" w:sz="0" w:space="0" w:color="auto"/>
        <w:bottom w:val="none" w:sz="0" w:space="0" w:color="auto"/>
        <w:right w:val="none" w:sz="0" w:space="0" w:color="auto"/>
      </w:divBdr>
      <w:divsChild>
        <w:div w:id="2014649957">
          <w:marLeft w:val="0"/>
          <w:marRight w:val="0"/>
          <w:marTop w:val="150"/>
          <w:marBottom w:val="150"/>
          <w:divBdr>
            <w:top w:val="none" w:sz="0" w:space="0" w:color="auto"/>
            <w:left w:val="none" w:sz="0" w:space="0" w:color="auto"/>
            <w:bottom w:val="none" w:sz="0" w:space="0" w:color="auto"/>
            <w:right w:val="none" w:sz="0" w:space="0" w:color="auto"/>
          </w:divBdr>
          <w:divsChild>
            <w:div w:id="1043673138">
              <w:marLeft w:val="150"/>
              <w:marRight w:val="150"/>
              <w:marTop w:val="225"/>
              <w:marBottom w:val="225"/>
              <w:divBdr>
                <w:top w:val="none" w:sz="0" w:space="0" w:color="auto"/>
                <w:left w:val="none" w:sz="0" w:space="0" w:color="auto"/>
                <w:bottom w:val="none" w:sz="0" w:space="0" w:color="auto"/>
                <w:right w:val="none" w:sz="0" w:space="0" w:color="auto"/>
              </w:divBdr>
              <w:divsChild>
                <w:div w:id="1312952036">
                  <w:marLeft w:val="300"/>
                  <w:marRight w:val="0"/>
                  <w:marTop w:val="0"/>
                  <w:marBottom w:val="0"/>
                  <w:divBdr>
                    <w:top w:val="none" w:sz="0" w:space="0" w:color="auto"/>
                    <w:left w:val="none" w:sz="0" w:space="0" w:color="auto"/>
                    <w:bottom w:val="none" w:sz="0" w:space="0" w:color="auto"/>
                    <w:right w:val="none" w:sz="0" w:space="0" w:color="auto"/>
                  </w:divBdr>
                  <w:divsChild>
                    <w:div w:id="1219130588">
                      <w:marLeft w:val="0"/>
                      <w:marRight w:val="0"/>
                      <w:marTop w:val="0"/>
                      <w:marBottom w:val="0"/>
                      <w:divBdr>
                        <w:top w:val="none" w:sz="0" w:space="0" w:color="auto"/>
                        <w:left w:val="none" w:sz="0" w:space="0" w:color="auto"/>
                        <w:bottom w:val="none" w:sz="0" w:space="0" w:color="auto"/>
                        <w:right w:val="none" w:sz="0" w:space="0" w:color="auto"/>
                      </w:divBdr>
                      <w:divsChild>
                        <w:div w:id="366222560">
                          <w:marLeft w:val="0"/>
                          <w:marRight w:val="0"/>
                          <w:marTop w:val="0"/>
                          <w:marBottom w:val="0"/>
                          <w:divBdr>
                            <w:top w:val="none" w:sz="0" w:space="0" w:color="auto"/>
                            <w:left w:val="none" w:sz="0" w:space="0" w:color="auto"/>
                            <w:bottom w:val="none" w:sz="0" w:space="0" w:color="auto"/>
                            <w:right w:val="none" w:sz="0" w:space="0" w:color="auto"/>
                          </w:divBdr>
                          <w:divsChild>
                            <w:div w:id="17389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5942">
      <w:bodyDiv w:val="1"/>
      <w:marLeft w:val="0"/>
      <w:marRight w:val="0"/>
      <w:marTop w:val="0"/>
      <w:marBottom w:val="0"/>
      <w:divBdr>
        <w:top w:val="none" w:sz="0" w:space="0" w:color="auto"/>
        <w:left w:val="none" w:sz="0" w:space="0" w:color="auto"/>
        <w:bottom w:val="none" w:sz="0" w:space="0" w:color="auto"/>
        <w:right w:val="none" w:sz="0" w:space="0" w:color="auto"/>
      </w:divBdr>
      <w:divsChild>
        <w:div w:id="1892301052">
          <w:marLeft w:val="0"/>
          <w:marRight w:val="0"/>
          <w:marTop w:val="120"/>
          <w:marBottom w:val="0"/>
          <w:divBdr>
            <w:top w:val="none" w:sz="0" w:space="0" w:color="auto"/>
            <w:left w:val="none" w:sz="0" w:space="0" w:color="auto"/>
            <w:bottom w:val="none" w:sz="0" w:space="0" w:color="auto"/>
            <w:right w:val="none" w:sz="0" w:space="0" w:color="auto"/>
          </w:divBdr>
          <w:divsChild>
            <w:div w:id="374737820">
              <w:marLeft w:val="0"/>
              <w:marRight w:val="0"/>
              <w:marTop w:val="0"/>
              <w:marBottom w:val="0"/>
              <w:divBdr>
                <w:top w:val="none" w:sz="0" w:space="0" w:color="auto"/>
                <w:left w:val="none" w:sz="0" w:space="0" w:color="auto"/>
                <w:bottom w:val="none" w:sz="0" w:space="0" w:color="auto"/>
                <w:right w:val="none" w:sz="0" w:space="0" w:color="auto"/>
              </w:divBdr>
              <w:divsChild>
                <w:div w:id="1437674046">
                  <w:marLeft w:val="0"/>
                  <w:marRight w:val="0"/>
                  <w:marTop w:val="0"/>
                  <w:marBottom w:val="0"/>
                  <w:divBdr>
                    <w:top w:val="single" w:sz="4" w:space="6" w:color="EFEFEF"/>
                    <w:left w:val="single" w:sz="4" w:space="0" w:color="EFEFEF"/>
                    <w:bottom w:val="single" w:sz="4" w:space="0" w:color="EFEFEF"/>
                    <w:right w:val="single" w:sz="4" w:space="0" w:color="EFEFEF"/>
                  </w:divBdr>
                </w:div>
              </w:divsChild>
            </w:div>
          </w:divsChild>
        </w:div>
      </w:divsChild>
    </w:div>
    <w:div w:id="760414705">
      <w:bodyDiv w:val="1"/>
      <w:marLeft w:val="0"/>
      <w:marRight w:val="0"/>
      <w:marTop w:val="0"/>
      <w:marBottom w:val="0"/>
      <w:divBdr>
        <w:top w:val="none" w:sz="0" w:space="0" w:color="auto"/>
        <w:left w:val="none" w:sz="0" w:space="0" w:color="auto"/>
        <w:bottom w:val="none" w:sz="0" w:space="0" w:color="auto"/>
        <w:right w:val="none" w:sz="0" w:space="0" w:color="auto"/>
      </w:divBdr>
      <w:divsChild>
        <w:div w:id="27724712">
          <w:marLeft w:val="0"/>
          <w:marRight w:val="0"/>
          <w:marTop w:val="120"/>
          <w:marBottom w:val="120"/>
          <w:divBdr>
            <w:top w:val="none" w:sz="0" w:space="0" w:color="auto"/>
            <w:left w:val="none" w:sz="0" w:space="0" w:color="auto"/>
            <w:bottom w:val="none" w:sz="0" w:space="0" w:color="auto"/>
            <w:right w:val="none" w:sz="0" w:space="0" w:color="auto"/>
          </w:divBdr>
          <w:divsChild>
            <w:div w:id="2124641438">
              <w:marLeft w:val="120"/>
              <w:marRight w:val="120"/>
              <w:marTop w:val="180"/>
              <w:marBottom w:val="180"/>
              <w:divBdr>
                <w:top w:val="none" w:sz="0" w:space="0" w:color="auto"/>
                <w:left w:val="none" w:sz="0" w:space="0" w:color="auto"/>
                <w:bottom w:val="none" w:sz="0" w:space="0" w:color="auto"/>
                <w:right w:val="none" w:sz="0" w:space="0" w:color="auto"/>
              </w:divBdr>
              <w:divsChild>
                <w:div w:id="1346244372">
                  <w:marLeft w:val="240"/>
                  <w:marRight w:val="0"/>
                  <w:marTop w:val="0"/>
                  <w:marBottom w:val="0"/>
                  <w:divBdr>
                    <w:top w:val="none" w:sz="0" w:space="0" w:color="auto"/>
                    <w:left w:val="none" w:sz="0" w:space="0" w:color="auto"/>
                    <w:bottom w:val="none" w:sz="0" w:space="0" w:color="auto"/>
                    <w:right w:val="none" w:sz="0" w:space="0" w:color="auto"/>
                  </w:divBdr>
                  <w:divsChild>
                    <w:div w:id="412439143">
                      <w:marLeft w:val="0"/>
                      <w:marRight w:val="0"/>
                      <w:marTop w:val="0"/>
                      <w:marBottom w:val="0"/>
                      <w:divBdr>
                        <w:top w:val="none" w:sz="0" w:space="0" w:color="auto"/>
                        <w:left w:val="none" w:sz="0" w:space="0" w:color="auto"/>
                        <w:bottom w:val="none" w:sz="0" w:space="0" w:color="auto"/>
                        <w:right w:val="none" w:sz="0" w:space="0" w:color="auto"/>
                      </w:divBdr>
                      <w:divsChild>
                        <w:div w:id="1189291922">
                          <w:marLeft w:val="0"/>
                          <w:marRight w:val="0"/>
                          <w:marTop w:val="0"/>
                          <w:marBottom w:val="0"/>
                          <w:divBdr>
                            <w:top w:val="none" w:sz="0" w:space="0" w:color="auto"/>
                            <w:left w:val="none" w:sz="0" w:space="0" w:color="auto"/>
                            <w:bottom w:val="none" w:sz="0" w:space="0" w:color="auto"/>
                            <w:right w:val="none" w:sz="0" w:space="0" w:color="auto"/>
                          </w:divBdr>
                          <w:divsChild>
                            <w:div w:id="948581031">
                              <w:marLeft w:val="0"/>
                              <w:marRight w:val="0"/>
                              <w:marTop w:val="0"/>
                              <w:marBottom w:val="0"/>
                              <w:divBdr>
                                <w:top w:val="none" w:sz="0" w:space="0" w:color="auto"/>
                                <w:left w:val="none" w:sz="0" w:space="0" w:color="auto"/>
                                <w:bottom w:val="none" w:sz="0" w:space="0" w:color="auto"/>
                                <w:right w:val="none" w:sz="0" w:space="0" w:color="auto"/>
                              </w:divBdr>
                              <w:divsChild>
                                <w:div w:id="6810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325260">
      <w:bodyDiv w:val="1"/>
      <w:marLeft w:val="0"/>
      <w:marRight w:val="0"/>
      <w:marTop w:val="0"/>
      <w:marBottom w:val="0"/>
      <w:divBdr>
        <w:top w:val="none" w:sz="0" w:space="0" w:color="auto"/>
        <w:left w:val="none" w:sz="0" w:space="0" w:color="auto"/>
        <w:bottom w:val="none" w:sz="0" w:space="0" w:color="auto"/>
        <w:right w:val="none" w:sz="0" w:space="0" w:color="auto"/>
      </w:divBdr>
      <w:divsChild>
        <w:div w:id="1559973718">
          <w:marLeft w:val="0"/>
          <w:marRight w:val="0"/>
          <w:marTop w:val="0"/>
          <w:marBottom w:val="0"/>
          <w:divBdr>
            <w:top w:val="none" w:sz="0" w:space="0" w:color="auto"/>
            <w:left w:val="none" w:sz="0" w:space="0" w:color="auto"/>
            <w:bottom w:val="none" w:sz="0" w:space="0" w:color="auto"/>
            <w:right w:val="none" w:sz="0" w:space="0" w:color="auto"/>
          </w:divBdr>
          <w:divsChild>
            <w:div w:id="1181696150">
              <w:marLeft w:val="0"/>
              <w:marRight w:val="0"/>
              <w:marTop w:val="0"/>
              <w:marBottom w:val="0"/>
              <w:divBdr>
                <w:top w:val="none" w:sz="0" w:space="0" w:color="auto"/>
                <w:left w:val="none" w:sz="0" w:space="0" w:color="auto"/>
                <w:bottom w:val="none" w:sz="0" w:space="0" w:color="auto"/>
                <w:right w:val="none" w:sz="0" w:space="0" w:color="auto"/>
              </w:divBdr>
              <w:divsChild>
                <w:div w:id="830635225">
                  <w:marLeft w:val="0"/>
                  <w:marRight w:val="0"/>
                  <w:marTop w:val="0"/>
                  <w:marBottom w:val="0"/>
                  <w:divBdr>
                    <w:top w:val="single" w:sz="6" w:space="0" w:color="E5E5E5"/>
                    <w:left w:val="single" w:sz="6" w:space="0" w:color="E5E5E5"/>
                    <w:bottom w:val="single" w:sz="6" w:space="0" w:color="E5E5E5"/>
                    <w:right w:val="single" w:sz="6" w:space="0" w:color="E5E5E5"/>
                  </w:divBdr>
                  <w:divsChild>
                    <w:div w:id="1745906850">
                      <w:marLeft w:val="0"/>
                      <w:marRight w:val="0"/>
                      <w:marTop w:val="0"/>
                      <w:marBottom w:val="0"/>
                      <w:divBdr>
                        <w:top w:val="none" w:sz="0" w:space="0" w:color="auto"/>
                        <w:left w:val="none" w:sz="0" w:space="0" w:color="auto"/>
                        <w:bottom w:val="none" w:sz="0" w:space="0" w:color="auto"/>
                        <w:right w:val="none" w:sz="0" w:space="0" w:color="auto"/>
                      </w:divBdr>
                      <w:divsChild>
                        <w:div w:id="194269696">
                          <w:marLeft w:val="0"/>
                          <w:marRight w:val="0"/>
                          <w:marTop w:val="0"/>
                          <w:marBottom w:val="0"/>
                          <w:divBdr>
                            <w:top w:val="none" w:sz="0" w:space="0" w:color="auto"/>
                            <w:left w:val="none" w:sz="0" w:space="0" w:color="auto"/>
                            <w:bottom w:val="none" w:sz="0" w:space="0" w:color="auto"/>
                            <w:right w:val="none" w:sz="0" w:space="0" w:color="auto"/>
                          </w:divBdr>
                          <w:divsChild>
                            <w:div w:id="2121678145">
                              <w:marLeft w:val="0"/>
                              <w:marRight w:val="0"/>
                              <w:marTop w:val="0"/>
                              <w:marBottom w:val="0"/>
                              <w:divBdr>
                                <w:top w:val="none" w:sz="0" w:space="0" w:color="auto"/>
                                <w:left w:val="none" w:sz="0" w:space="0" w:color="auto"/>
                                <w:bottom w:val="none" w:sz="0" w:space="0" w:color="auto"/>
                                <w:right w:val="none" w:sz="0" w:space="0" w:color="auto"/>
                              </w:divBdr>
                              <w:divsChild>
                                <w:div w:id="886337811">
                                  <w:marLeft w:val="0"/>
                                  <w:marRight w:val="0"/>
                                  <w:marTop w:val="0"/>
                                  <w:marBottom w:val="0"/>
                                  <w:divBdr>
                                    <w:top w:val="none" w:sz="0" w:space="0" w:color="auto"/>
                                    <w:left w:val="none" w:sz="0" w:space="0" w:color="auto"/>
                                    <w:bottom w:val="none" w:sz="0" w:space="0" w:color="auto"/>
                                    <w:right w:val="none" w:sz="0" w:space="0" w:color="auto"/>
                                  </w:divBdr>
                                  <w:divsChild>
                                    <w:div w:id="1014847792">
                                      <w:marLeft w:val="0"/>
                                      <w:marRight w:val="0"/>
                                      <w:marTop w:val="0"/>
                                      <w:marBottom w:val="0"/>
                                      <w:divBdr>
                                        <w:top w:val="none" w:sz="0" w:space="0" w:color="auto"/>
                                        <w:left w:val="none" w:sz="0" w:space="0" w:color="auto"/>
                                        <w:bottom w:val="none" w:sz="0" w:space="0" w:color="auto"/>
                                        <w:right w:val="none" w:sz="0" w:space="0" w:color="auto"/>
                                      </w:divBdr>
                                      <w:divsChild>
                                        <w:div w:id="208595732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8496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105">
          <w:marLeft w:val="0"/>
          <w:marRight w:val="0"/>
          <w:marTop w:val="150"/>
          <w:marBottom w:val="0"/>
          <w:divBdr>
            <w:top w:val="none" w:sz="0" w:space="0" w:color="auto"/>
            <w:left w:val="none" w:sz="0" w:space="0" w:color="auto"/>
            <w:bottom w:val="none" w:sz="0" w:space="0" w:color="auto"/>
            <w:right w:val="none" w:sz="0" w:space="0" w:color="auto"/>
          </w:divBdr>
          <w:divsChild>
            <w:div w:id="198473076">
              <w:marLeft w:val="0"/>
              <w:marRight w:val="150"/>
              <w:marTop w:val="0"/>
              <w:marBottom w:val="0"/>
              <w:divBdr>
                <w:top w:val="none" w:sz="0" w:space="0" w:color="auto"/>
                <w:left w:val="none" w:sz="0" w:space="0" w:color="auto"/>
                <w:bottom w:val="none" w:sz="0" w:space="0" w:color="auto"/>
                <w:right w:val="none" w:sz="0" w:space="0" w:color="auto"/>
              </w:divBdr>
              <w:divsChild>
                <w:div w:id="1673798545">
                  <w:marLeft w:val="0"/>
                  <w:marRight w:val="150"/>
                  <w:marTop w:val="0"/>
                  <w:marBottom w:val="0"/>
                  <w:divBdr>
                    <w:top w:val="none" w:sz="0" w:space="0" w:color="auto"/>
                    <w:left w:val="none" w:sz="0" w:space="0" w:color="auto"/>
                    <w:bottom w:val="none" w:sz="0" w:space="0" w:color="auto"/>
                    <w:right w:val="none" w:sz="0" w:space="0" w:color="auto"/>
                  </w:divBdr>
                  <w:divsChild>
                    <w:div w:id="91127079">
                      <w:marLeft w:val="0"/>
                      <w:marRight w:val="0"/>
                      <w:marTop w:val="0"/>
                      <w:marBottom w:val="0"/>
                      <w:divBdr>
                        <w:top w:val="none" w:sz="0" w:space="0" w:color="auto"/>
                        <w:left w:val="none" w:sz="0" w:space="0" w:color="auto"/>
                        <w:bottom w:val="none" w:sz="0" w:space="0" w:color="auto"/>
                        <w:right w:val="none" w:sz="0" w:space="0" w:color="auto"/>
                      </w:divBdr>
                      <w:divsChild>
                        <w:div w:id="1993286482">
                          <w:marLeft w:val="0"/>
                          <w:marRight w:val="0"/>
                          <w:marTop w:val="600"/>
                          <w:marBottom w:val="0"/>
                          <w:divBdr>
                            <w:top w:val="none" w:sz="0" w:space="0" w:color="auto"/>
                            <w:left w:val="none" w:sz="0" w:space="0" w:color="auto"/>
                            <w:bottom w:val="none" w:sz="0" w:space="0" w:color="auto"/>
                            <w:right w:val="none" w:sz="0" w:space="0" w:color="auto"/>
                          </w:divBdr>
                          <w:divsChild>
                            <w:div w:id="1564487596">
                              <w:marLeft w:val="0"/>
                              <w:marRight w:val="0"/>
                              <w:marTop w:val="0"/>
                              <w:marBottom w:val="0"/>
                              <w:divBdr>
                                <w:top w:val="none" w:sz="0" w:space="0" w:color="auto"/>
                                <w:left w:val="none" w:sz="0" w:space="0" w:color="auto"/>
                                <w:bottom w:val="none" w:sz="0" w:space="0" w:color="auto"/>
                                <w:right w:val="none" w:sz="0" w:space="0" w:color="auto"/>
                              </w:divBdr>
                              <w:divsChild>
                                <w:div w:id="1337149394">
                                  <w:marLeft w:val="0"/>
                                  <w:marRight w:val="195"/>
                                  <w:marTop w:val="285"/>
                                  <w:marBottom w:val="105"/>
                                  <w:divBdr>
                                    <w:top w:val="none" w:sz="0" w:space="0" w:color="auto"/>
                                    <w:left w:val="none" w:sz="0" w:space="0" w:color="auto"/>
                                    <w:bottom w:val="none" w:sz="0" w:space="0" w:color="auto"/>
                                    <w:right w:val="none" w:sz="0" w:space="0" w:color="auto"/>
                                  </w:divBdr>
                                  <w:divsChild>
                                    <w:div w:id="1689404987">
                                      <w:marLeft w:val="0"/>
                                      <w:marRight w:val="0"/>
                                      <w:marTop w:val="165"/>
                                      <w:marBottom w:val="0"/>
                                      <w:divBdr>
                                        <w:top w:val="single" w:sz="2" w:space="8" w:color="BE0000"/>
                                        <w:left w:val="single" w:sz="6" w:space="8" w:color="BE0000"/>
                                        <w:bottom w:val="single" w:sz="6" w:space="8" w:color="BE0000"/>
                                        <w:right w:val="single" w:sz="6" w:space="0" w:color="BE0000"/>
                                      </w:divBdr>
                                      <w:divsChild>
                                        <w:div w:id="427964343">
                                          <w:marLeft w:val="0"/>
                                          <w:marRight w:val="0"/>
                                          <w:marTop w:val="0"/>
                                          <w:marBottom w:val="0"/>
                                          <w:divBdr>
                                            <w:top w:val="none" w:sz="0" w:space="0" w:color="auto"/>
                                            <w:left w:val="none" w:sz="0" w:space="0" w:color="auto"/>
                                            <w:bottom w:val="none" w:sz="0" w:space="0" w:color="auto"/>
                                            <w:right w:val="none" w:sz="0" w:space="0" w:color="auto"/>
                                          </w:divBdr>
                                        </w:div>
                                        <w:div w:id="454494833">
                                          <w:marLeft w:val="0"/>
                                          <w:marRight w:val="0"/>
                                          <w:marTop w:val="0"/>
                                          <w:marBottom w:val="0"/>
                                          <w:divBdr>
                                            <w:top w:val="none" w:sz="0" w:space="0" w:color="auto"/>
                                            <w:left w:val="none" w:sz="0" w:space="0" w:color="auto"/>
                                            <w:bottom w:val="none" w:sz="0" w:space="0" w:color="auto"/>
                                            <w:right w:val="none" w:sz="0" w:space="0" w:color="auto"/>
                                          </w:divBdr>
                                          <w:divsChild>
                                            <w:div w:id="1189370101">
                                              <w:marLeft w:val="0"/>
                                              <w:marRight w:val="0"/>
                                              <w:marTop w:val="0"/>
                                              <w:marBottom w:val="0"/>
                                              <w:divBdr>
                                                <w:top w:val="none" w:sz="0" w:space="0" w:color="auto"/>
                                                <w:left w:val="none" w:sz="0" w:space="0" w:color="auto"/>
                                                <w:bottom w:val="none" w:sz="0" w:space="0" w:color="auto"/>
                                                <w:right w:val="none" w:sz="0" w:space="0" w:color="auto"/>
                                              </w:divBdr>
                                              <w:divsChild>
                                                <w:div w:id="1672026532">
                                                  <w:marLeft w:val="0"/>
                                                  <w:marRight w:val="0"/>
                                                  <w:marTop w:val="0"/>
                                                  <w:marBottom w:val="0"/>
                                                  <w:divBdr>
                                                    <w:top w:val="none" w:sz="0" w:space="0" w:color="auto"/>
                                                    <w:left w:val="none" w:sz="0" w:space="0" w:color="auto"/>
                                                    <w:bottom w:val="none" w:sz="0" w:space="0" w:color="auto"/>
                                                    <w:right w:val="none" w:sz="0" w:space="0" w:color="auto"/>
                                                  </w:divBdr>
                                                </w:div>
                                              </w:divsChild>
                                            </w:div>
                                            <w:div w:id="1637222528">
                                              <w:marLeft w:val="75"/>
                                              <w:marRight w:val="0"/>
                                              <w:marTop w:val="0"/>
                                              <w:marBottom w:val="0"/>
                                              <w:divBdr>
                                                <w:top w:val="none" w:sz="0" w:space="0" w:color="auto"/>
                                                <w:left w:val="none" w:sz="0" w:space="0" w:color="auto"/>
                                                <w:bottom w:val="none" w:sz="0" w:space="0" w:color="auto"/>
                                                <w:right w:val="none" w:sz="0" w:space="0" w:color="auto"/>
                                              </w:divBdr>
                                            </w:div>
                                          </w:divsChild>
                                        </w:div>
                                        <w:div w:id="506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9986">
      <w:bodyDiv w:val="1"/>
      <w:marLeft w:val="0"/>
      <w:marRight w:val="0"/>
      <w:marTop w:val="0"/>
      <w:marBottom w:val="0"/>
      <w:divBdr>
        <w:top w:val="none" w:sz="0" w:space="0" w:color="auto"/>
        <w:left w:val="none" w:sz="0" w:space="0" w:color="auto"/>
        <w:bottom w:val="none" w:sz="0" w:space="0" w:color="auto"/>
        <w:right w:val="none" w:sz="0" w:space="0" w:color="auto"/>
      </w:divBdr>
      <w:divsChild>
        <w:div w:id="1200630772">
          <w:marLeft w:val="0"/>
          <w:marRight w:val="0"/>
          <w:marTop w:val="150"/>
          <w:marBottom w:val="0"/>
          <w:divBdr>
            <w:top w:val="none" w:sz="0" w:space="0" w:color="auto"/>
            <w:left w:val="none" w:sz="0" w:space="0" w:color="auto"/>
            <w:bottom w:val="none" w:sz="0" w:space="0" w:color="auto"/>
            <w:right w:val="none" w:sz="0" w:space="0" w:color="auto"/>
          </w:divBdr>
          <w:divsChild>
            <w:div w:id="1667976116">
              <w:marLeft w:val="0"/>
              <w:marRight w:val="150"/>
              <w:marTop w:val="0"/>
              <w:marBottom w:val="0"/>
              <w:divBdr>
                <w:top w:val="none" w:sz="0" w:space="0" w:color="auto"/>
                <w:left w:val="none" w:sz="0" w:space="0" w:color="auto"/>
                <w:bottom w:val="none" w:sz="0" w:space="0" w:color="auto"/>
                <w:right w:val="none" w:sz="0" w:space="0" w:color="auto"/>
              </w:divBdr>
              <w:divsChild>
                <w:div w:id="962273475">
                  <w:marLeft w:val="0"/>
                  <w:marRight w:val="150"/>
                  <w:marTop w:val="0"/>
                  <w:marBottom w:val="0"/>
                  <w:divBdr>
                    <w:top w:val="none" w:sz="0" w:space="0" w:color="auto"/>
                    <w:left w:val="none" w:sz="0" w:space="0" w:color="auto"/>
                    <w:bottom w:val="none" w:sz="0" w:space="0" w:color="auto"/>
                    <w:right w:val="none" w:sz="0" w:space="0" w:color="auto"/>
                  </w:divBdr>
                  <w:divsChild>
                    <w:div w:id="9728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3224">
      <w:bodyDiv w:val="1"/>
      <w:marLeft w:val="0"/>
      <w:marRight w:val="0"/>
      <w:marTop w:val="0"/>
      <w:marBottom w:val="0"/>
      <w:divBdr>
        <w:top w:val="none" w:sz="0" w:space="0" w:color="auto"/>
        <w:left w:val="none" w:sz="0" w:space="0" w:color="auto"/>
        <w:bottom w:val="none" w:sz="0" w:space="0" w:color="auto"/>
        <w:right w:val="none" w:sz="0" w:space="0" w:color="auto"/>
      </w:divBdr>
    </w:div>
    <w:div w:id="1076975963">
      <w:bodyDiv w:val="1"/>
      <w:marLeft w:val="0"/>
      <w:marRight w:val="0"/>
      <w:marTop w:val="0"/>
      <w:marBottom w:val="0"/>
      <w:divBdr>
        <w:top w:val="none" w:sz="0" w:space="0" w:color="auto"/>
        <w:left w:val="none" w:sz="0" w:space="0" w:color="auto"/>
        <w:bottom w:val="none" w:sz="0" w:space="0" w:color="auto"/>
        <w:right w:val="none" w:sz="0" w:space="0" w:color="auto"/>
      </w:divBdr>
      <w:divsChild>
        <w:div w:id="971865702">
          <w:marLeft w:val="0"/>
          <w:marRight w:val="0"/>
          <w:marTop w:val="120"/>
          <w:marBottom w:val="120"/>
          <w:divBdr>
            <w:top w:val="none" w:sz="0" w:space="0" w:color="auto"/>
            <w:left w:val="none" w:sz="0" w:space="0" w:color="auto"/>
            <w:bottom w:val="none" w:sz="0" w:space="0" w:color="auto"/>
            <w:right w:val="none" w:sz="0" w:space="0" w:color="auto"/>
          </w:divBdr>
          <w:divsChild>
            <w:div w:id="35354210">
              <w:marLeft w:val="120"/>
              <w:marRight w:val="120"/>
              <w:marTop w:val="180"/>
              <w:marBottom w:val="180"/>
              <w:divBdr>
                <w:top w:val="none" w:sz="0" w:space="0" w:color="auto"/>
                <w:left w:val="none" w:sz="0" w:space="0" w:color="auto"/>
                <w:bottom w:val="none" w:sz="0" w:space="0" w:color="auto"/>
                <w:right w:val="none" w:sz="0" w:space="0" w:color="auto"/>
              </w:divBdr>
              <w:divsChild>
                <w:div w:id="1313483352">
                  <w:marLeft w:val="240"/>
                  <w:marRight w:val="0"/>
                  <w:marTop w:val="0"/>
                  <w:marBottom w:val="0"/>
                  <w:divBdr>
                    <w:top w:val="none" w:sz="0" w:space="0" w:color="auto"/>
                    <w:left w:val="none" w:sz="0" w:space="0" w:color="auto"/>
                    <w:bottom w:val="none" w:sz="0" w:space="0" w:color="auto"/>
                    <w:right w:val="none" w:sz="0" w:space="0" w:color="auto"/>
                  </w:divBdr>
                  <w:divsChild>
                    <w:div w:id="769590788">
                      <w:marLeft w:val="0"/>
                      <w:marRight w:val="0"/>
                      <w:marTop w:val="0"/>
                      <w:marBottom w:val="0"/>
                      <w:divBdr>
                        <w:top w:val="none" w:sz="0" w:space="0" w:color="auto"/>
                        <w:left w:val="none" w:sz="0" w:space="0" w:color="auto"/>
                        <w:bottom w:val="none" w:sz="0" w:space="0" w:color="auto"/>
                        <w:right w:val="none" w:sz="0" w:space="0" w:color="auto"/>
                      </w:divBdr>
                      <w:divsChild>
                        <w:div w:id="1663464864">
                          <w:marLeft w:val="0"/>
                          <w:marRight w:val="0"/>
                          <w:marTop w:val="0"/>
                          <w:marBottom w:val="0"/>
                          <w:divBdr>
                            <w:top w:val="none" w:sz="0" w:space="0" w:color="auto"/>
                            <w:left w:val="none" w:sz="0" w:space="0" w:color="auto"/>
                            <w:bottom w:val="none" w:sz="0" w:space="0" w:color="auto"/>
                            <w:right w:val="none" w:sz="0" w:space="0" w:color="auto"/>
                          </w:divBdr>
                          <w:divsChild>
                            <w:div w:id="1580946854">
                              <w:marLeft w:val="0"/>
                              <w:marRight w:val="0"/>
                              <w:marTop w:val="0"/>
                              <w:marBottom w:val="0"/>
                              <w:divBdr>
                                <w:top w:val="none" w:sz="0" w:space="0" w:color="auto"/>
                                <w:left w:val="none" w:sz="0" w:space="0" w:color="auto"/>
                                <w:bottom w:val="none" w:sz="0" w:space="0" w:color="auto"/>
                                <w:right w:val="none" w:sz="0" w:space="0" w:color="auto"/>
                              </w:divBdr>
                              <w:divsChild>
                                <w:div w:id="598224241">
                                  <w:marLeft w:val="0"/>
                                  <w:marRight w:val="0"/>
                                  <w:marTop w:val="0"/>
                                  <w:marBottom w:val="0"/>
                                  <w:divBdr>
                                    <w:top w:val="none" w:sz="0" w:space="0" w:color="auto"/>
                                    <w:left w:val="none" w:sz="0" w:space="0" w:color="auto"/>
                                    <w:bottom w:val="none" w:sz="0" w:space="0" w:color="auto"/>
                                    <w:right w:val="none" w:sz="0" w:space="0" w:color="auto"/>
                                  </w:divBdr>
                                  <w:divsChild>
                                    <w:div w:id="422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67185">
      <w:bodyDiv w:val="1"/>
      <w:marLeft w:val="0"/>
      <w:marRight w:val="0"/>
      <w:marTop w:val="0"/>
      <w:marBottom w:val="0"/>
      <w:divBdr>
        <w:top w:val="none" w:sz="0" w:space="0" w:color="auto"/>
        <w:left w:val="none" w:sz="0" w:space="0" w:color="auto"/>
        <w:bottom w:val="none" w:sz="0" w:space="0" w:color="auto"/>
        <w:right w:val="none" w:sz="0" w:space="0" w:color="auto"/>
      </w:divBdr>
      <w:divsChild>
        <w:div w:id="191917566">
          <w:marLeft w:val="0"/>
          <w:marRight w:val="0"/>
          <w:marTop w:val="0"/>
          <w:marBottom w:val="0"/>
          <w:divBdr>
            <w:top w:val="single" w:sz="2" w:space="0" w:color="0000FF"/>
            <w:left w:val="single" w:sz="2" w:space="0" w:color="0000FF"/>
            <w:bottom w:val="single" w:sz="2" w:space="0" w:color="0000FF"/>
            <w:right w:val="single" w:sz="2" w:space="0" w:color="0000FF"/>
          </w:divBdr>
          <w:divsChild>
            <w:div w:id="816990357">
              <w:marLeft w:val="0"/>
              <w:marRight w:val="0"/>
              <w:marTop w:val="0"/>
              <w:marBottom w:val="0"/>
              <w:divBdr>
                <w:top w:val="single" w:sz="2" w:space="12" w:color="ECE8E9"/>
                <w:left w:val="single" w:sz="2" w:space="0" w:color="ECE8E9"/>
                <w:bottom w:val="single" w:sz="2" w:space="0" w:color="ECE8E9"/>
                <w:right w:val="single" w:sz="2" w:space="0" w:color="ECE8E9"/>
              </w:divBdr>
              <w:divsChild>
                <w:div w:id="286157693">
                  <w:marLeft w:val="0"/>
                  <w:marRight w:val="0"/>
                  <w:marTop w:val="0"/>
                  <w:marBottom w:val="0"/>
                  <w:divBdr>
                    <w:top w:val="single" w:sz="2" w:space="0" w:color="0000FF"/>
                    <w:left w:val="single" w:sz="2" w:space="0" w:color="0000FF"/>
                    <w:bottom w:val="single" w:sz="2" w:space="0" w:color="0000FF"/>
                    <w:right w:val="single" w:sz="2" w:space="0" w:color="0000FF"/>
                  </w:divBdr>
                </w:div>
              </w:divsChild>
            </w:div>
          </w:divsChild>
        </w:div>
      </w:divsChild>
    </w:div>
    <w:div w:id="1220364511">
      <w:bodyDiv w:val="1"/>
      <w:marLeft w:val="0"/>
      <w:marRight w:val="0"/>
      <w:marTop w:val="0"/>
      <w:marBottom w:val="0"/>
      <w:divBdr>
        <w:top w:val="none" w:sz="0" w:space="0" w:color="auto"/>
        <w:left w:val="none" w:sz="0" w:space="0" w:color="auto"/>
        <w:bottom w:val="none" w:sz="0" w:space="0" w:color="auto"/>
        <w:right w:val="none" w:sz="0" w:space="0" w:color="auto"/>
      </w:divBdr>
      <w:divsChild>
        <w:div w:id="929434670">
          <w:marLeft w:val="0"/>
          <w:marRight w:val="0"/>
          <w:marTop w:val="150"/>
          <w:marBottom w:val="150"/>
          <w:divBdr>
            <w:top w:val="none" w:sz="0" w:space="0" w:color="auto"/>
            <w:left w:val="none" w:sz="0" w:space="0" w:color="auto"/>
            <w:bottom w:val="none" w:sz="0" w:space="0" w:color="auto"/>
            <w:right w:val="none" w:sz="0" w:space="0" w:color="auto"/>
          </w:divBdr>
          <w:divsChild>
            <w:div w:id="970406267">
              <w:marLeft w:val="150"/>
              <w:marRight w:val="150"/>
              <w:marTop w:val="225"/>
              <w:marBottom w:val="225"/>
              <w:divBdr>
                <w:top w:val="none" w:sz="0" w:space="0" w:color="auto"/>
                <w:left w:val="none" w:sz="0" w:space="0" w:color="auto"/>
                <w:bottom w:val="none" w:sz="0" w:space="0" w:color="auto"/>
                <w:right w:val="none" w:sz="0" w:space="0" w:color="auto"/>
              </w:divBdr>
              <w:divsChild>
                <w:div w:id="678580665">
                  <w:marLeft w:val="300"/>
                  <w:marRight w:val="0"/>
                  <w:marTop w:val="0"/>
                  <w:marBottom w:val="0"/>
                  <w:divBdr>
                    <w:top w:val="none" w:sz="0" w:space="0" w:color="auto"/>
                    <w:left w:val="none" w:sz="0" w:space="0" w:color="auto"/>
                    <w:bottom w:val="none" w:sz="0" w:space="0" w:color="auto"/>
                    <w:right w:val="none" w:sz="0" w:space="0" w:color="auto"/>
                  </w:divBdr>
                  <w:divsChild>
                    <w:div w:id="1901204699">
                      <w:marLeft w:val="0"/>
                      <w:marRight w:val="0"/>
                      <w:marTop w:val="0"/>
                      <w:marBottom w:val="0"/>
                      <w:divBdr>
                        <w:top w:val="none" w:sz="0" w:space="0" w:color="auto"/>
                        <w:left w:val="none" w:sz="0" w:space="0" w:color="auto"/>
                        <w:bottom w:val="none" w:sz="0" w:space="0" w:color="auto"/>
                        <w:right w:val="none" w:sz="0" w:space="0" w:color="auto"/>
                      </w:divBdr>
                      <w:divsChild>
                        <w:div w:id="1591088162">
                          <w:marLeft w:val="0"/>
                          <w:marRight w:val="0"/>
                          <w:marTop w:val="0"/>
                          <w:marBottom w:val="0"/>
                          <w:divBdr>
                            <w:top w:val="none" w:sz="0" w:space="0" w:color="auto"/>
                            <w:left w:val="none" w:sz="0" w:space="0" w:color="auto"/>
                            <w:bottom w:val="none" w:sz="0" w:space="0" w:color="auto"/>
                            <w:right w:val="none" w:sz="0" w:space="0" w:color="auto"/>
                          </w:divBdr>
                          <w:divsChild>
                            <w:div w:id="3570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31747">
      <w:bodyDiv w:val="1"/>
      <w:marLeft w:val="0"/>
      <w:marRight w:val="0"/>
      <w:marTop w:val="0"/>
      <w:marBottom w:val="0"/>
      <w:divBdr>
        <w:top w:val="none" w:sz="0" w:space="0" w:color="auto"/>
        <w:left w:val="none" w:sz="0" w:space="0" w:color="auto"/>
        <w:bottom w:val="none" w:sz="0" w:space="0" w:color="auto"/>
        <w:right w:val="none" w:sz="0" w:space="0" w:color="auto"/>
      </w:divBdr>
      <w:divsChild>
        <w:div w:id="611320634">
          <w:marLeft w:val="0"/>
          <w:marRight w:val="0"/>
          <w:marTop w:val="120"/>
          <w:marBottom w:val="120"/>
          <w:divBdr>
            <w:top w:val="none" w:sz="0" w:space="0" w:color="auto"/>
            <w:left w:val="none" w:sz="0" w:space="0" w:color="auto"/>
            <w:bottom w:val="none" w:sz="0" w:space="0" w:color="auto"/>
            <w:right w:val="none" w:sz="0" w:space="0" w:color="auto"/>
          </w:divBdr>
          <w:divsChild>
            <w:div w:id="809591699">
              <w:marLeft w:val="120"/>
              <w:marRight w:val="120"/>
              <w:marTop w:val="180"/>
              <w:marBottom w:val="180"/>
              <w:divBdr>
                <w:top w:val="none" w:sz="0" w:space="0" w:color="auto"/>
                <w:left w:val="none" w:sz="0" w:space="0" w:color="auto"/>
                <w:bottom w:val="none" w:sz="0" w:space="0" w:color="auto"/>
                <w:right w:val="none" w:sz="0" w:space="0" w:color="auto"/>
              </w:divBdr>
              <w:divsChild>
                <w:div w:id="13767612">
                  <w:marLeft w:val="240"/>
                  <w:marRight w:val="0"/>
                  <w:marTop w:val="0"/>
                  <w:marBottom w:val="0"/>
                  <w:divBdr>
                    <w:top w:val="none" w:sz="0" w:space="0" w:color="auto"/>
                    <w:left w:val="none" w:sz="0" w:space="0" w:color="auto"/>
                    <w:bottom w:val="none" w:sz="0" w:space="0" w:color="auto"/>
                    <w:right w:val="none" w:sz="0" w:space="0" w:color="auto"/>
                  </w:divBdr>
                  <w:divsChild>
                    <w:div w:id="639270814">
                      <w:marLeft w:val="0"/>
                      <w:marRight w:val="0"/>
                      <w:marTop w:val="0"/>
                      <w:marBottom w:val="0"/>
                      <w:divBdr>
                        <w:top w:val="none" w:sz="0" w:space="0" w:color="auto"/>
                        <w:left w:val="none" w:sz="0" w:space="0" w:color="auto"/>
                        <w:bottom w:val="none" w:sz="0" w:space="0" w:color="auto"/>
                        <w:right w:val="none" w:sz="0" w:space="0" w:color="auto"/>
                      </w:divBdr>
                      <w:divsChild>
                        <w:div w:id="1358580635">
                          <w:marLeft w:val="0"/>
                          <w:marRight w:val="0"/>
                          <w:marTop w:val="0"/>
                          <w:marBottom w:val="0"/>
                          <w:divBdr>
                            <w:top w:val="none" w:sz="0" w:space="0" w:color="auto"/>
                            <w:left w:val="none" w:sz="0" w:space="0" w:color="auto"/>
                            <w:bottom w:val="none" w:sz="0" w:space="0" w:color="auto"/>
                            <w:right w:val="none" w:sz="0" w:space="0" w:color="auto"/>
                          </w:divBdr>
                          <w:divsChild>
                            <w:div w:id="1616861402">
                              <w:marLeft w:val="0"/>
                              <w:marRight w:val="0"/>
                              <w:marTop w:val="0"/>
                              <w:marBottom w:val="0"/>
                              <w:divBdr>
                                <w:top w:val="none" w:sz="0" w:space="0" w:color="auto"/>
                                <w:left w:val="none" w:sz="0" w:space="0" w:color="auto"/>
                                <w:bottom w:val="none" w:sz="0" w:space="0" w:color="auto"/>
                                <w:right w:val="none" w:sz="0" w:space="0" w:color="auto"/>
                              </w:divBdr>
                              <w:divsChild>
                                <w:div w:id="4190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0347">
      <w:bodyDiv w:val="1"/>
      <w:marLeft w:val="0"/>
      <w:marRight w:val="0"/>
      <w:marTop w:val="0"/>
      <w:marBottom w:val="0"/>
      <w:divBdr>
        <w:top w:val="none" w:sz="0" w:space="0" w:color="auto"/>
        <w:left w:val="none" w:sz="0" w:space="0" w:color="auto"/>
        <w:bottom w:val="none" w:sz="0" w:space="0" w:color="auto"/>
        <w:right w:val="none" w:sz="0" w:space="0" w:color="auto"/>
      </w:divBdr>
      <w:divsChild>
        <w:div w:id="923610484">
          <w:marLeft w:val="0"/>
          <w:marRight w:val="0"/>
          <w:marTop w:val="0"/>
          <w:marBottom w:val="0"/>
          <w:divBdr>
            <w:top w:val="none" w:sz="0" w:space="0" w:color="auto"/>
            <w:left w:val="none" w:sz="0" w:space="0" w:color="auto"/>
            <w:bottom w:val="none" w:sz="0" w:space="0" w:color="auto"/>
            <w:right w:val="none" w:sz="0" w:space="0" w:color="auto"/>
          </w:divBdr>
          <w:divsChild>
            <w:div w:id="378213108">
              <w:marLeft w:val="0"/>
              <w:marRight w:val="0"/>
              <w:marTop w:val="0"/>
              <w:marBottom w:val="0"/>
              <w:divBdr>
                <w:top w:val="none" w:sz="0" w:space="0" w:color="auto"/>
                <w:left w:val="none" w:sz="0" w:space="0" w:color="auto"/>
                <w:bottom w:val="none" w:sz="0" w:space="0" w:color="auto"/>
                <w:right w:val="none" w:sz="0" w:space="0" w:color="auto"/>
              </w:divBdr>
            </w:div>
            <w:div w:id="768890331">
              <w:marLeft w:val="0"/>
              <w:marRight w:val="0"/>
              <w:marTop w:val="0"/>
              <w:marBottom w:val="0"/>
              <w:divBdr>
                <w:top w:val="none" w:sz="0" w:space="0" w:color="auto"/>
                <w:left w:val="none" w:sz="0" w:space="0" w:color="auto"/>
                <w:bottom w:val="none" w:sz="0" w:space="0" w:color="auto"/>
                <w:right w:val="none" w:sz="0" w:space="0" w:color="auto"/>
              </w:divBdr>
            </w:div>
            <w:div w:id="857738796">
              <w:marLeft w:val="0"/>
              <w:marRight w:val="0"/>
              <w:marTop w:val="0"/>
              <w:marBottom w:val="0"/>
              <w:divBdr>
                <w:top w:val="none" w:sz="0" w:space="0" w:color="auto"/>
                <w:left w:val="none" w:sz="0" w:space="0" w:color="auto"/>
                <w:bottom w:val="none" w:sz="0" w:space="0" w:color="auto"/>
                <w:right w:val="none" w:sz="0" w:space="0" w:color="auto"/>
              </w:divBdr>
            </w:div>
            <w:div w:id="1228342860">
              <w:marLeft w:val="0"/>
              <w:marRight w:val="0"/>
              <w:marTop w:val="0"/>
              <w:marBottom w:val="0"/>
              <w:divBdr>
                <w:top w:val="none" w:sz="0" w:space="0" w:color="auto"/>
                <w:left w:val="none" w:sz="0" w:space="0" w:color="auto"/>
                <w:bottom w:val="none" w:sz="0" w:space="0" w:color="auto"/>
                <w:right w:val="none" w:sz="0" w:space="0" w:color="auto"/>
              </w:divBdr>
            </w:div>
            <w:div w:id="1701009901">
              <w:marLeft w:val="0"/>
              <w:marRight w:val="0"/>
              <w:marTop w:val="0"/>
              <w:marBottom w:val="0"/>
              <w:divBdr>
                <w:top w:val="none" w:sz="0" w:space="0" w:color="auto"/>
                <w:left w:val="none" w:sz="0" w:space="0" w:color="auto"/>
                <w:bottom w:val="none" w:sz="0" w:space="0" w:color="auto"/>
                <w:right w:val="none" w:sz="0" w:space="0" w:color="auto"/>
              </w:divBdr>
            </w:div>
            <w:div w:id="2005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2841">
      <w:bodyDiv w:val="1"/>
      <w:marLeft w:val="0"/>
      <w:marRight w:val="0"/>
      <w:marTop w:val="0"/>
      <w:marBottom w:val="0"/>
      <w:divBdr>
        <w:top w:val="none" w:sz="0" w:space="0" w:color="auto"/>
        <w:left w:val="none" w:sz="0" w:space="0" w:color="auto"/>
        <w:bottom w:val="none" w:sz="0" w:space="0" w:color="auto"/>
        <w:right w:val="none" w:sz="0" w:space="0" w:color="auto"/>
      </w:divBdr>
      <w:divsChild>
        <w:div w:id="1413311771">
          <w:marLeft w:val="0"/>
          <w:marRight w:val="0"/>
          <w:marTop w:val="0"/>
          <w:marBottom w:val="0"/>
          <w:divBdr>
            <w:top w:val="none" w:sz="0" w:space="0" w:color="auto"/>
            <w:left w:val="single" w:sz="6" w:space="0" w:color="698CC3"/>
            <w:bottom w:val="single" w:sz="6" w:space="0" w:color="698CC3"/>
            <w:right w:val="single" w:sz="6" w:space="0" w:color="698CC3"/>
          </w:divBdr>
          <w:divsChild>
            <w:div w:id="1562211051">
              <w:marLeft w:val="2850"/>
              <w:marRight w:val="0"/>
              <w:marTop w:val="0"/>
              <w:marBottom w:val="0"/>
              <w:divBdr>
                <w:top w:val="none" w:sz="0" w:space="0" w:color="auto"/>
                <w:left w:val="single" w:sz="6" w:space="0" w:color="698CC3"/>
                <w:bottom w:val="none" w:sz="0" w:space="0" w:color="auto"/>
                <w:right w:val="none" w:sz="0" w:space="0" w:color="auto"/>
              </w:divBdr>
              <w:divsChild>
                <w:div w:id="73473496">
                  <w:marLeft w:val="0"/>
                  <w:marRight w:val="0"/>
                  <w:marTop w:val="0"/>
                  <w:marBottom w:val="0"/>
                  <w:divBdr>
                    <w:top w:val="none" w:sz="0" w:space="0" w:color="auto"/>
                    <w:left w:val="none" w:sz="0" w:space="0" w:color="auto"/>
                    <w:bottom w:val="none" w:sz="0" w:space="0" w:color="auto"/>
                    <w:right w:val="none" w:sz="0" w:space="0" w:color="auto"/>
                  </w:divBdr>
                </w:div>
                <w:div w:id="1705902189">
                  <w:marLeft w:val="0"/>
                  <w:marRight w:val="0"/>
                  <w:marTop w:val="0"/>
                  <w:marBottom w:val="0"/>
                  <w:divBdr>
                    <w:top w:val="none" w:sz="0" w:space="0" w:color="auto"/>
                    <w:left w:val="none" w:sz="0" w:space="0" w:color="auto"/>
                    <w:bottom w:val="none" w:sz="0" w:space="0" w:color="auto"/>
                    <w:right w:val="none" w:sz="0" w:space="0" w:color="auto"/>
                  </w:divBdr>
                </w:div>
                <w:div w:id="21150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5663">
      <w:bodyDiv w:val="1"/>
      <w:marLeft w:val="0"/>
      <w:marRight w:val="0"/>
      <w:marTop w:val="0"/>
      <w:marBottom w:val="0"/>
      <w:divBdr>
        <w:top w:val="none" w:sz="0" w:space="0" w:color="auto"/>
        <w:left w:val="none" w:sz="0" w:space="0" w:color="auto"/>
        <w:bottom w:val="none" w:sz="0" w:space="0" w:color="auto"/>
        <w:right w:val="none" w:sz="0" w:space="0" w:color="auto"/>
      </w:divBdr>
    </w:div>
    <w:div w:id="1626354241">
      <w:bodyDiv w:val="1"/>
      <w:marLeft w:val="0"/>
      <w:marRight w:val="0"/>
      <w:marTop w:val="0"/>
      <w:marBottom w:val="0"/>
      <w:divBdr>
        <w:top w:val="none" w:sz="0" w:space="0" w:color="auto"/>
        <w:left w:val="none" w:sz="0" w:space="0" w:color="auto"/>
        <w:bottom w:val="none" w:sz="0" w:space="0" w:color="auto"/>
        <w:right w:val="none" w:sz="0" w:space="0" w:color="auto"/>
      </w:divBdr>
      <w:divsChild>
        <w:div w:id="178081740">
          <w:marLeft w:val="0"/>
          <w:marRight w:val="0"/>
          <w:marTop w:val="0"/>
          <w:marBottom w:val="0"/>
          <w:divBdr>
            <w:top w:val="none" w:sz="0" w:space="0" w:color="auto"/>
            <w:left w:val="none" w:sz="0" w:space="0" w:color="auto"/>
            <w:bottom w:val="none" w:sz="0" w:space="0" w:color="auto"/>
            <w:right w:val="none" w:sz="0" w:space="0" w:color="auto"/>
          </w:divBdr>
        </w:div>
        <w:div w:id="1912539077">
          <w:marLeft w:val="0"/>
          <w:marRight w:val="0"/>
          <w:marTop w:val="0"/>
          <w:marBottom w:val="0"/>
          <w:divBdr>
            <w:top w:val="none" w:sz="0" w:space="0" w:color="auto"/>
            <w:left w:val="none" w:sz="0" w:space="0" w:color="auto"/>
            <w:bottom w:val="none" w:sz="0" w:space="0" w:color="auto"/>
            <w:right w:val="none" w:sz="0" w:space="0" w:color="auto"/>
          </w:divBdr>
        </w:div>
      </w:divsChild>
    </w:div>
    <w:div w:id="1668904126">
      <w:bodyDiv w:val="1"/>
      <w:marLeft w:val="0"/>
      <w:marRight w:val="0"/>
      <w:marTop w:val="0"/>
      <w:marBottom w:val="0"/>
      <w:divBdr>
        <w:top w:val="none" w:sz="0" w:space="0" w:color="auto"/>
        <w:left w:val="none" w:sz="0" w:space="0" w:color="auto"/>
        <w:bottom w:val="none" w:sz="0" w:space="0" w:color="auto"/>
        <w:right w:val="none" w:sz="0" w:space="0" w:color="auto"/>
      </w:divBdr>
      <w:divsChild>
        <w:div w:id="1609387683">
          <w:marLeft w:val="0"/>
          <w:marRight w:val="0"/>
          <w:marTop w:val="0"/>
          <w:marBottom w:val="0"/>
          <w:divBdr>
            <w:top w:val="none" w:sz="0" w:space="0" w:color="auto"/>
            <w:left w:val="none" w:sz="0" w:space="0" w:color="auto"/>
            <w:bottom w:val="none" w:sz="0" w:space="0" w:color="auto"/>
            <w:right w:val="none" w:sz="0" w:space="0" w:color="auto"/>
          </w:divBdr>
          <w:divsChild>
            <w:div w:id="2099249321">
              <w:marLeft w:val="0"/>
              <w:marRight w:val="0"/>
              <w:marTop w:val="0"/>
              <w:marBottom w:val="0"/>
              <w:divBdr>
                <w:top w:val="none" w:sz="0" w:space="0" w:color="auto"/>
                <w:left w:val="none" w:sz="0" w:space="0" w:color="auto"/>
                <w:bottom w:val="none" w:sz="0" w:space="0" w:color="auto"/>
                <w:right w:val="none" w:sz="0" w:space="0" w:color="auto"/>
              </w:divBdr>
              <w:divsChild>
                <w:div w:id="564216953">
                  <w:marLeft w:val="0"/>
                  <w:marRight w:val="0"/>
                  <w:marTop w:val="0"/>
                  <w:marBottom w:val="0"/>
                  <w:divBdr>
                    <w:top w:val="none" w:sz="0" w:space="0" w:color="auto"/>
                    <w:left w:val="none" w:sz="0" w:space="0" w:color="auto"/>
                    <w:bottom w:val="none" w:sz="0" w:space="0" w:color="auto"/>
                    <w:right w:val="none" w:sz="0" w:space="0" w:color="auto"/>
                  </w:divBdr>
                  <w:divsChild>
                    <w:div w:id="589123023">
                      <w:marLeft w:val="0"/>
                      <w:marRight w:val="0"/>
                      <w:marTop w:val="0"/>
                      <w:marBottom w:val="0"/>
                      <w:divBdr>
                        <w:top w:val="none" w:sz="0" w:space="0" w:color="auto"/>
                        <w:left w:val="none" w:sz="0" w:space="0" w:color="auto"/>
                        <w:bottom w:val="none" w:sz="0" w:space="0" w:color="auto"/>
                        <w:right w:val="none" w:sz="0" w:space="0" w:color="auto"/>
                      </w:divBdr>
                      <w:divsChild>
                        <w:div w:id="8473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31098">
      <w:bodyDiv w:val="1"/>
      <w:marLeft w:val="0"/>
      <w:marRight w:val="0"/>
      <w:marTop w:val="0"/>
      <w:marBottom w:val="0"/>
      <w:divBdr>
        <w:top w:val="none" w:sz="0" w:space="0" w:color="auto"/>
        <w:left w:val="none" w:sz="0" w:space="0" w:color="auto"/>
        <w:bottom w:val="none" w:sz="0" w:space="0" w:color="auto"/>
        <w:right w:val="none" w:sz="0" w:space="0" w:color="auto"/>
      </w:divBdr>
    </w:div>
    <w:div w:id="1772317374">
      <w:bodyDiv w:val="1"/>
      <w:marLeft w:val="0"/>
      <w:marRight w:val="0"/>
      <w:marTop w:val="0"/>
      <w:marBottom w:val="0"/>
      <w:divBdr>
        <w:top w:val="none" w:sz="0" w:space="0" w:color="auto"/>
        <w:left w:val="none" w:sz="0" w:space="0" w:color="auto"/>
        <w:bottom w:val="none" w:sz="0" w:space="0" w:color="auto"/>
        <w:right w:val="none" w:sz="0" w:space="0" w:color="auto"/>
      </w:divBdr>
      <w:divsChild>
        <w:div w:id="947005542">
          <w:marLeft w:val="0"/>
          <w:marRight w:val="0"/>
          <w:marTop w:val="0"/>
          <w:marBottom w:val="0"/>
          <w:divBdr>
            <w:top w:val="none" w:sz="0" w:space="0" w:color="auto"/>
            <w:left w:val="none" w:sz="0" w:space="0" w:color="auto"/>
            <w:bottom w:val="none" w:sz="0" w:space="0" w:color="auto"/>
            <w:right w:val="none" w:sz="0" w:space="0" w:color="auto"/>
          </w:divBdr>
          <w:divsChild>
            <w:div w:id="2100303">
              <w:marLeft w:val="0"/>
              <w:marRight w:val="0"/>
              <w:marTop w:val="0"/>
              <w:marBottom w:val="0"/>
              <w:divBdr>
                <w:top w:val="none" w:sz="0" w:space="0" w:color="auto"/>
                <w:left w:val="none" w:sz="0" w:space="0" w:color="auto"/>
                <w:bottom w:val="none" w:sz="0" w:space="0" w:color="auto"/>
                <w:right w:val="none" w:sz="0" w:space="0" w:color="auto"/>
              </w:divBdr>
              <w:divsChild>
                <w:div w:id="1254440554">
                  <w:marLeft w:val="0"/>
                  <w:marRight w:val="0"/>
                  <w:marTop w:val="0"/>
                  <w:marBottom w:val="0"/>
                  <w:divBdr>
                    <w:top w:val="single" w:sz="6" w:space="0" w:color="E5E5E5"/>
                    <w:left w:val="single" w:sz="6" w:space="0" w:color="E5E5E5"/>
                    <w:bottom w:val="single" w:sz="6" w:space="0" w:color="E5E5E5"/>
                    <w:right w:val="single" w:sz="6" w:space="0" w:color="E5E5E5"/>
                  </w:divBdr>
                  <w:divsChild>
                    <w:div w:id="793058968">
                      <w:marLeft w:val="0"/>
                      <w:marRight w:val="0"/>
                      <w:marTop w:val="0"/>
                      <w:marBottom w:val="0"/>
                      <w:divBdr>
                        <w:top w:val="none" w:sz="0" w:space="0" w:color="auto"/>
                        <w:left w:val="none" w:sz="0" w:space="0" w:color="auto"/>
                        <w:bottom w:val="none" w:sz="0" w:space="0" w:color="auto"/>
                        <w:right w:val="none" w:sz="0" w:space="0" w:color="auto"/>
                      </w:divBdr>
                      <w:divsChild>
                        <w:div w:id="1165780363">
                          <w:marLeft w:val="0"/>
                          <w:marRight w:val="0"/>
                          <w:marTop w:val="0"/>
                          <w:marBottom w:val="0"/>
                          <w:divBdr>
                            <w:top w:val="none" w:sz="0" w:space="0" w:color="auto"/>
                            <w:left w:val="none" w:sz="0" w:space="0" w:color="auto"/>
                            <w:bottom w:val="none" w:sz="0" w:space="0" w:color="auto"/>
                            <w:right w:val="none" w:sz="0" w:space="0" w:color="auto"/>
                          </w:divBdr>
                          <w:divsChild>
                            <w:div w:id="1969387467">
                              <w:marLeft w:val="0"/>
                              <w:marRight w:val="0"/>
                              <w:marTop w:val="0"/>
                              <w:marBottom w:val="0"/>
                              <w:divBdr>
                                <w:top w:val="none" w:sz="0" w:space="0" w:color="auto"/>
                                <w:left w:val="none" w:sz="0" w:space="0" w:color="auto"/>
                                <w:bottom w:val="none" w:sz="0" w:space="0" w:color="auto"/>
                                <w:right w:val="none" w:sz="0" w:space="0" w:color="auto"/>
                              </w:divBdr>
                              <w:divsChild>
                                <w:div w:id="1743141792">
                                  <w:marLeft w:val="0"/>
                                  <w:marRight w:val="0"/>
                                  <w:marTop w:val="0"/>
                                  <w:marBottom w:val="0"/>
                                  <w:divBdr>
                                    <w:top w:val="none" w:sz="0" w:space="0" w:color="auto"/>
                                    <w:left w:val="none" w:sz="0" w:space="0" w:color="auto"/>
                                    <w:bottom w:val="none" w:sz="0" w:space="0" w:color="auto"/>
                                    <w:right w:val="none" w:sz="0" w:space="0" w:color="auto"/>
                                  </w:divBdr>
                                  <w:divsChild>
                                    <w:div w:id="1638409855">
                                      <w:marLeft w:val="0"/>
                                      <w:marRight w:val="0"/>
                                      <w:marTop w:val="0"/>
                                      <w:marBottom w:val="0"/>
                                      <w:divBdr>
                                        <w:top w:val="none" w:sz="0" w:space="0" w:color="auto"/>
                                        <w:left w:val="none" w:sz="0" w:space="0" w:color="auto"/>
                                        <w:bottom w:val="none" w:sz="0" w:space="0" w:color="auto"/>
                                        <w:right w:val="none" w:sz="0" w:space="0" w:color="auto"/>
                                      </w:divBdr>
                                      <w:divsChild>
                                        <w:div w:id="455442009">
                                          <w:marLeft w:val="0"/>
                                          <w:marRight w:val="0"/>
                                          <w:marTop w:val="225"/>
                                          <w:marBottom w:val="75"/>
                                          <w:divBdr>
                                            <w:top w:val="none" w:sz="0" w:space="0" w:color="auto"/>
                                            <w:left w:val="none" w:sz="0" w:space="0" w:color="auto"/>
                                            <w:bottom w:val="none" w:sz="0" w:space="0" w:color="auto"/>
                                            <w:right w:val="none" w:sz="0" w:space="0" w:color="auto"/>
                                          </w:divBdr>
                                        </w:div>
                                        <w:div w:id="112342946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223362">
      <w:bodyDiv w:val="1"/>
      <w:marLeft w:val="0"/>
      <w:marRight w:val="0"/>
      <w:marTop w:val="0"/>
      <w:marBottom w:val="0"/>
      <w:divBdr>
        <w:top w:val="none" w:sz="0" w:space="0" w:color="auto"/>
        <w:left w:val="none" w:sz="0" w:space="0" w:color="auto"/>
        <w:bottom w:val="none" w:sz="0" w:space="0" w:color="auto"/>
        <w:right w:val="none" w:sz="0" w:space="0" w:color="auto"/>
      </w:divBdr>
      <w:divsChild>
        <w:div w:id="948390650">
          <w:marLeft w:val="0"/>
          <w:marRight w:val="0"/>
          <w:marTop w:val="120"/>
          <w:marBottom w:val="120"/>
          <w:divBdr>
            <w:top w:val="none" w:sz="0" w:space="0" w:color="auto"/>
            <w:left w:val="none" w:sz="0" w:space="0" w:color="auto"/>
            <w:bottom w:val="none" w:sz="0" w:space="0" w:color="auto"/>
            <w:right w:val="none" w:sz="0" w:space="0" w:color="auto"/>
          </w:divBdr>
          <w:divsChild>
            <w:div w:id="552892803">
              <w:marLeft w:val="120"/>
              <w:marRight w:val="120"/>
              <w:marTop w:val="180"/>
              <w:marBottom w:val="180"/>
              <w:divBdr>
                <w:top w:val="none" w:sz="0" w:space="0" w:color="auto"/>
                <w:left w:val="none" w:sz="0" w:space="0" w:color="auto"/>
                <w:bottom w:val="none" w:sz="0" w:space="0" w:color="auto"/>
                <w:right w:val="none" w:sz="0" w:space="0" w:color="auto"/>
              </w:divBdr>
              <w:divsChild>
                <w:div w:id="556009663">
                  <w:marLeft w:val="240"/>
                  <w:marRight w:val="0"/>
                  <w:marTop w:val="0"/>
                  <w:marBottom w:val="0"/>
                  <w:divBdr>
                    <w:top w:val="none" w:sz="0" w:space="0" w:color="auto"/>
                    <w:left w:val="none" w:sz="0" w:space="0" w:color="auto"/>
                    <w:bottom w:val="none" w:sz="0" w:space="0" w:color="auto"/>
                    <w:right w:val="none" w:sz="0" w:space="0" w:color="auto"/>
                  </w:divBdr>
                  <w:divsChild>
                    <w:div w:id="1847017197">
                      <w:marLeft w:val="0"/>
                      <w:marRight w:val="0"/>
                      <w:marTop w:val="0"/>
                      <w:marBottom w:val="0"/>
                      <w:divBdr>
                        <w:top w:val="none" w:sz="0" w:space="0" w:color="auto"/>
                        <w:left w:val="none" w:sz="0" w:space="0" w:color="auto"/>
                        <w:bottom w:val="none" w:sz="0" w:space="0" w:color="auto"/>
                        <w:right w:val="none" w:sz="0" w:space="0" w:color="auto"/>
                      </w:divBdr>
                      <w:divsChild>
                        <w:div w:id="1471896925">
                          <w:marLeft w:val="0"/>
                          <w:marRight w:val="0"/>
                          <w:marTop w:val="0"/>
                          <w:marBottom w:val="0"/>
                          <w:divBdr>
                            <w:top w:val="none" w:sz="0" w:space="0" w:color="auto"/>
                            <w:left w:val="none" w:sz="0" w:space="0" w:color="auto"/>
                            <w:bottom w:val="none" w:sz="0" w:space="0" w:color="auto"/>
                            <w:right w:val="none" w:sz="0" w:space="0" w:color="auto"/>
                          </w:divBdr>
                          <w:divsChild>
                            <w:div w:id="791096419">
                              <w:marLeft w:val="0"/>
                              <w:marRight w:val="0"/>
                              <w:marTop w:val="0"/>
                              <w:marBottom w:val="0"/>
                              <w:divBdr>
                                <w:top w:val="none" w:sz="0" w:space="0" w:color="auto"/>
                                <w:left w:val="none" w:sz="0" w:space="0" w:color="auto"/>
                                <w:bottom w:val="none" w:sz="0" w:space="0" w:color="auto"/>
                                <w:right w:val="none" w:sz="0" w:space="0" w:color="auto"/>
                              </w:divBdr>
                              <w:divsChild>
                                <w:div w:id="1479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2923">
      <w:bodyDiv w:val="1"/>
      <w:marLeft w:val="0"/>
      <w:marRight w:val="0"/>
      <w:marTop w:val="0"/>
      <w:marBottom w:val="0"/>
      <w:divBdr>
        <w:top w:val="none" w:sz="0" w:space="0" w:color="auto"/>
        <w:left w:val="none" w:sz="0" w:space="0" w:color="auto"/>
        <w:bottom w:val="none" w:sz="0" w:space="0" w:color="auto"/>
        <w:right w:val="none" w:sz="0" w:space="0" w:color="auto"/>
      </w:divBdr>
      <w:divsChild>
        <w:div w:id="872498414">
          <w:marLeft w:val="0"/>
          <w:marRight w:val="0"/>
          <w:marTop w:val="0"/>
          <w:marBottom w:val="0"/>
          <w:divBdr>
            <w:top w:val="none" w:sz="0" w:space="0" w:color="auto"/>
            <w:left w:val="none" w:sz="0" w:space="0" w:color="auto"/>
            <w:bottom w:val="none" w:sz="0" w:space="0" w:color="auto"/>
            <w:right w:val="none" w:sz="0" w:space="0" w:color="auto"/>
          </w:divBdr>
          <w:divsChild>
            <w:div w:id="581917123">
              <w:marLeft w:val="0"/>
              <w:marRight w:val="165"/>
              <w:marTop w:val="150"/>
              <w:marBottom w:val="150"/>
              <w:divBdr>
                <w:top w:val="none" w:sz="0" w:space="0" w:color="auto"/>
                <w:left w:val="none" w:sz="0" w:space="0" w:color="auto"/>
                <w:bottom w:val="none" w:sz="0" w:space="0" w:color="auto"/>
                <w:right w:val="none" w:sz="0" w:space="0" w:color="auto"/>
              </w:divBdr>
              <w:divsChild>
                <w:div w:id="50932089">
                  <w:marLeft w:val="0"/>
                  <w:marRight w:val="0"/>
                  <w:marTop w:val="0"/>
                  <w:marBottom w:val="0"/>
                  <w:divBdr>
                    <w:top w:val="single" w:sz="18" w:space="4" w:color="B2B1B1"/>
                    <w:left w:val="none" w:sz="0" w:space="0" w:color="auto"/>
                    <w:bottom w:val="dashed" w:sz="6" w:space="4" w:color="AFAFAF"/>
                    <w:right w:val="none" w:sz="0" w:space="0" w:color="auto"/>
                  </w:divBdr>
                  <w:divsChild>
                    <w:div w:id="407458003">
                      <w:marLeft w:val="0"/>
                      <w:marRight w:val="0"/>
                      <w:marTop w:val="0"/>
                      <w:marBottom w:val="150"/>
                      <w:divBdr>
                        <w:top w:val="none" w:sz="0" w:space="0" w:color="auto"/>
                        <w:left w:val="none" w:sz="0" w:space="0" w:color="auto"/>
                        <w:bottom w:val="none" w:sz="0" w:space="0" w:color="auto"/>
                        <w:right w:val="none" w:sz="0" w:space="0" w:color="auto"/>
                      </w:divBdr>
                    </w:div>
                    <w:div w:id="434592477">
                      <w:marLeft w:val="0"/>
                      <w:marRight w:val="0"/>
                      <w:marTop w:val="0"/>
                      <w:marBottom w:val="0"/>
                      <w:divBdr>
                        <w:top w:val="none" w:sz="0" w:space="0" w:color="auto"/>
                        <w:left w:val="none" w:sz="0" w:space="0" w:color="auto"/>
                        <w:bottom w:val="none" w:sz="0" w:space="0" w:color="auto"/>
                        <w:right w:val="none" w:sz="0" w:space="0" w:color="auto"/>
                      </w:divBdr>
                      <w:divsChild>
                        <w:div w:id="1514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087879">
      <w:bodyDiv w:val="1"/>
      <w:marLeft w:val="0"/>
      <w:marRight w:val="0"/>
      <w:marTop w:val="0"/>
      <w:marBottom w:val="0"/>
      <w:divBdr>
        <w:top w:val="none" w:sz="0" w:space="0" w:color="auto"/>
        <w:left w:val="none" w:sz="0" w:space="0" w:color="auto"/>
        <w:bottom w:val="none" w:sz="0" w:space="0" w:color="auto"/>
        <w:right w:val="none" w:sz="0" w:space="0" w:color="auto"/>
      </w:divBdr>
    </w:div>
    <w:div w:id="2135446398">
      <w:bodyDiv w:val="1"/>
      <w:marLeft w:val="0"/>
      <w:marRight w:val="0"/>
      <w:marTop w:val="0"/>
      <w:marBottom w:val="0"/>
      <w:divBdr>
        <w:top w:val="none" w:sz="0" w:space="0" w:color="auto"/>
        <w:left w:val="none" w:sz="0" w:space="0" w:color="auto"/>
        <w:bottom w:val="none" w:sz="0" w:space="0" w:color="auto"/>
        <w:right w:val="none" w:sz="0" w:space="0" w:color="auto"/>
      </w:divBdr>
      <w:divsChild>
        <w:div w:id="212886955">
          <w:marLeft w:val="0"/>
          <w:marRight w:val="0"/>
          <w:marTop w:val="120"/>
          <w:marBottom w:val="120"/>
          <w:divBdr>
            <w:top w:val="none" w:sz="0" w:space="0" w:color="auto"/>
            <w:left w:val="none" w:sz="0" w:space="0" w:color="auto"/>
            <w:bottom w:val="none" w:sz="0" w:space="0" w:color="auto"/>
            <w:right w:val="none" w:sz="0" w:space="0" w:color="auto"/>
          </w:divBdr>
          <w:divsChild>
            <w:div w:id="868642991">
              <w:marLeft w:val="120"/>
              <w:marRight w:val="120"/>
              <w:marTop w:val="180"/>
              <w:marBottom w:val="180"/>
              <w:divBdr>
                <w:top w:val="none" w:sz="0" w:space="0" w:color="auto"/>
                <w:left w:val="none" w:sz="0" w:space="0" w:color="auto"/>
                <w:bottom w:val="none" w:sz="0" w:space="0" w:color="auto"/>
                <w:right w:val="none" w:sz="0" w:space="0" w:color="auto"/>
              </w:divBdr>
              <w:divsChild>
                <w:div w:id="780882137">
                  <w:marLeft w:val="240"/>
                  <w:marRight w:val="0"/>
                  <w:marTop w:val="0"/>
                  <w:marBottom w:val="0"/>
                  <w:divBdr>
                    <w:top w:val="none" w:sz="0" w:space="0" w:color="auto"/>
                    <w:left w:val="none" w:sz="0" w:space="0" w:color="auto"/>
                    <w:bottom w:val="none" w:sz="0" w:space="0" w:color="auto"/>
                    <w:right w:val="none" w:sz="0" w:space="0" w:color="auto"/>
                  </w:divBdr>
                  <w:divsChild>
                    <w:div w:id="2009094261">
                      <w:marLeft w:val="0"/>
                      <w:marRight w:val="0"/>
                      <w:marTop w:val="0"/>
                      <w:marBottom w:val="0"/>
                      <w:divBdr>
                        <w:top w:val="none" w:sz="0" w:space="0" w:color="auto"/>
                        <w:left w:val="none" w:sz="0" w:space="0" w:color="auto"/>
                        <w:bottom w:val="none" w:sz="0" w:space="0" w:color="auto"/>
                        <w:right w:val="none" w:sz="0" w:space="0" w:color="auto"/>
                      </w:divBdr>
                      <w:divsChild>
                        <w:div w:id="1122114838">
                          <w:marLeft w:val="0"/>
                          <w:marRight w:val="0"/>
                          <w:marTop w:val="0"/>
                          <w:marBottom w:val="0"/>
                          <w:divBdr>
                            <w:top w:val="none" w:sz="0" w:space="0" w:color="auto"/>
                            <w:left w:val="none" w:sz="0" w:space="0" w:color="auto"/>
                            <w:bottom w:val="none" w:sz="0" w:space="0" w:color="auto"/>
                            <w:right w:val="none" w:sz="0" w:space="0" w:color="auto"/>
                          </w:divBdr>
                          <w:divsChild>
                            <w:div w:id="1142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240986">
      <w:bodyDiv w:val="1"/>
      <w:marLeft w:val="0"/>
      <w:marRight w:val="0"/>
      <w:marTop w:val="0"/>
      <w:marBottom w:val="0"/>
      <w:divBdr>
        <w:top w:val="none" w:sz="0" w:space="0" w:color="auto"/>
        <w:left w:val="none" w:sz="0" w:space="0" w:color="auto"/>
        <w:bottom w:val="none" w:sz="0" w:space="0" w:color="auto"/>
        <w:right w:val="none" w:sz="0" w:space="0" w:color="auto"/>
      </w:divBdr>
      <w:divsChild>
        <w:div w:id="1347711878">
          <w:marLeft w:val="0"/>
          <w:marRight w:val="0"/>
          <w:marTop w:val="120"/>
          <w:marBottom w:val="120"/>
          <w:divBdr>
            <w:top w:val="none" w:sz="0" w:space="0" w:color="auto"/>
            <w:left w:val="none" w:sz="0" w:space="0" w:color="auto"/>
            <w:bottom w:val="none" w:sz="0" w:space="0" w:color="auto"/>
            <w:right w:val="none" w:sz="0" w:space="0" w:color="auto"/>
          </w:divBdr>
          <w:divsChild>
            <w:div w:id="865488650">
              <w:marLeft w:val="120"/>
              <w:marRight w:val="120"/>
              <w:marTop w:val="180"/>
              <w:marBottom w:val="180"/>
              <w:divBdr>
                <w:top w:val="none" w:sz="0" w:space="0" w:color="auto"/>
                <w:left w:val="none" w:sz="0" w:space="0" w:color="auto"/>
                <w:bottom w:val="none" w:sz="0" w:space="0" w:color="auto"/>
                <w:right w:val="none" w:sz="0" w:space="0" w:color="auto"/>
              </w:divBdr>
              <w:divsChild>
                <w:div w:id="1491093070">
                  <w:marLeft w:val="240"/>
                  <w:marRight w:val="0"/>
                  <w:marTop w:val="0"/>
                  <w:marBottom w:val="0"/>
                  <w:divBdr>
                    <w:top w:val="none" w:sz="0" w:space="0" w:color="auto"/>
                    <w:left w:val="none" w:sz="0" w:space="0" w:color="auto"/>
                    <w:bottom w:val="none" w:sz="0" w:space="0" w:color="auto"/>
                    <w:right w:val="none" w:sz="0" w:space="0" w:color="auto"/>
                  </w:divBdr>
                  <w:divsChild>
                    <w:div w:id="1630041125">
                      <w:marLeft w:val="0"/>
                      <w:marRight w:val="0"/>
                      <w:marTop w:val="0"/>
                      <w:marBottom w:val="0"/>
                      <w:divBdr>
                        <w:top w:val="none" w:sz="0" w:space="0" w:color="auto"/>
                        <w:left w:val="none" w:sz="0" w:space="0" w:color="auto"/>
                        <w:bottom w:val="none" w:sz="0" w:space="0" w:color="auto"/>
                        <w:right w:val="none" w:sz="0" w:space="0" w:color="auto"/>
                      </w:divBdr>
                      <w:divsChild>
                        <w:div w:id="81532208">
                          <w:marLeft w:val="0"/>
                          <w:marRight w:val="0"/>
                          <w:marTop w:val="0"/>
                          <w:marBottom w:val="0"/>
                          <w:divBdr>
                            <w:top w:val="none" w:sz="0" w:space="0" w:color="auto"/>
                            <w:left w:val="none" w:sz="0" w:space="0" w:color="auto"/>
                            <w:bottom w:val="none" w:sz="0" w:space="0" w:color="auto"/>
                            <w:right w:val="none" w:sz="0" w:space="0" w:color="auto"/>
                          </w:divBdr>
                          <w:divsChild>
                            <w:div w:id="12739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jjtian@mail.sic.ac.cn" TargetMode="External"/><Relationship Id="rId2" Type="http://schemas.openxmlformats.org/officeDocument/2006/relationships/styles" Target="styles.xml"/><Relationship Id="rId16" Type="http://schemas.openxmlformats.org/officeDocument/2006/relationships/hyperlink" Target="mailto:jjtian@mail.sic.ac.c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893</Words>
  <Characters>5091</Characters>
  <Application>Microsoft Office Word</Application>
  <DocSecurity>0</DocSecurity>
  <Lines>42</Lines>
  <Paragraphs>11</Paragraphs>
  <ScaleCrop>false</ScaleCrop>
  <Company>Microsoft</Company>
  <LinksUpToDate>false</LinksUpToDate>
  <CharactersWithSpaces>5973</CharactersWithSpaces>
  <SharedDoc>false</SharedDoc>
  <HLinks>
    <vt:vector size="6" baseType="variant">
      <vt:variant>
        <vt:i4>3</vt:i4>
      </vt:variant>
      <vt:variant>
        <vt:i4>15</vt:i4>
      </vt:variant>
      <vt:variant>
        <vt:i4>0</vt:i4>
      </vt:variant>
      <vt:variant>
        <vt:i4>5</vt:i4>
      </vt:variant>
      <vt:variant>
        <vt:lpwstr>http://baike.baidu.com/view/2539.htm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简 讯 ◆  -------------</dc:title>
  <dc:creator>legend</dc:creator>
  <cp:lastModifiedBy>unknown</cp:lastModifiedBy>
  <cp:revision>3</cp:revision>
  <cp:lastPrinted>2016-11-30T01:19:00Z</cp:lastPrinted>
  <dcterms:created xsi:type="dcterms:W3CDTF">2016-12-01T05:59:00Z</dcterms:created>
  <dcterms:modified xsi:type="dcterms:W3CDTF">2016-12-05T00:50:00Z</dcterms:modified>
</cp:coreProperties>
</file>